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249F" w:rsidRP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  <w:lang w:val="uk-UA"/>
        </w:rPr>
      </w:pPr>
      <w:r>
        <w:rPr>
          <w:rStyle w:val="m8094010581542400026s3"/>
          <w:rFonts w:ascii="Arial" w:hAnsi="Arial" w:cs="Arial"/>
          <w:b/>
          <w:bCs/>
          <w:i/>
          <w:iCs/>
          <w:color w:val="FF0000"/>
          <w:sz w:val="36"/>
          <w:szCs w:val="36"/>
          <w:lang w:val="uk-UA"/>
        </w:rPr>
        <w:t>ПОЛТАВСЬК</w:t>
      </w:r>
      <w:r>
        <w:rPr>
          <w:rStyle w:val="m8094010581542400026s3"/>
          <w:rFonts w:ascii="Arial" w:hAnsi="Arial" w:cs="Arial"/>
          <w:b/>
          <w:bCs/>
          <w:i/>
          <w:iCs/>
          <w:color w:val="FF0000"/>
          <w:sz w:val="36"/>
          <w:szCs w:val="36"/>
        </w:rPr>
        <w:t>А</w:t>
      </w:r>
      <w:r>
        <w:rPr>
          <w:rStyle w:val="m8094010581542400026s3"/>
          <w:rFonts w:ascii="Arial" w:hAnsi="Arial" w:cs="Arial"/>
          <w:b/>
          <w:bCs/>
          <w:i/>
          <w:iCs/>
          <w:color w:val="FF0000"/>
          <w:sz w:val="36"/>
          <w:szCs w:val="36"/>
          <w:lang w:val="uk-UA"/>
        </w:rPr>
        <w:t xml:space="preserve"> БИТВА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Положення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 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турніру</w:t>
      </w:r>
      <w:proofErr w:type="spellEnd"/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Fonts w:ascii="-webkit-standard" w:hAnsi="-webkit-standard"/>
          <w:color w:val="222222"/>
          <w:sz w:val="27"/>
          <w:szCs w:val="27"/>
        </w:rPr>
        <w:t> 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1. 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Цілі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 і 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завдання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: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• 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Підвищення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 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культурних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 </w:t>
      </w:r>
      <w:r w:rsidR="009A1737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та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 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спортивних</w:t>
      </w:r>
      <w:proofErr w:type="spellEnd"/>
      <w:r w:rsidR="009A1737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зв'язків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 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між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 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Г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равцями</w:t>
      </w:r>
      <w:proofErr w:type="spellEnd"/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•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Підвищення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рівня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майстерності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гравців</w:t>
      </w:r>
      <w:proofErr w:type="spellEnd"/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•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Пошук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нових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партнерів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по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грі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різного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рівня</w:t>
      </w:r>
      <w:proofErr w:type="spellEnd"/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•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Популяризація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сквошу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•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Популяризація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здорового способу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життя</w:t>
      </w:r>
      <w:proofErr w:type="spellEnd"/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Fonts w:ascii="-webkit-standard" w:hAnsi="-webkit-standard"/>
          <w:color w:val="222222"/>
          <w:sz w:val="27"/>
          <w:szCs w:val="27"/>
        </w:rPr>
        <w:t> 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2. Формат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змагань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: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•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Індивідуальний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аматорський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турнір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,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3.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Термін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 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проведення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: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30- 31березня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 2019 р.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Fonts w:ascii="-webkit-standard" w:hAnsi="-webkit-standard"/>
          <w:color w:val="222222"/>
          <w:sz w:val="27"/>
          <w:szCs w:val="27"/>
        </w:rPr>
        <w:t> 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3.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Місце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і час 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проведення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: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Fonts w:ascii="-webkit-standard" w:hAnsi="-webkit-standard"/>
          <w:color w:val="222222"/>
          <w:sz w:val="27"/>
          <w:szCs w:val="27"/>
        </w:rPr>
        <w:t> 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</w:pP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Корти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 «Спорт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Лайф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сквош арена П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олтава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» (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вул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. 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Раїси Кириченко 72)</w:t>
      </w:r>
    </w:p>
    <w:p w:rsidR="008B249F" w:rsidRPr="008B249F" w:rsidRDefault="008B249F" w:rsidP="008B249F">
      <w:pPr>
        <w:pStyle w:val="1"/>
        <w:spacing w:before="0"/>
        <w:rPr>
          <w:rFonts w:ascii="Helvetica" w:eastAsia="Times New Roman" w:hAnsi="Helvetica" w:cs="Times New Roman"/>
          <w:color w:val="1D2129"/>
          <w:kern w:val="36"/>
          <w:sz w:val="21"/>
          <w:szCs w:val="21"/>
          <w:lang w:val="uk-UA" w:eastAsia="ru-RU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Корт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Фитнес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 Клуба  </w:t>
      </w:r>
      <w:r>
        <w:rPr>
          <w:rFonts w:ascii="-webkit-standard" w:hAnsi="-webkit-standard"/>
          <w:color w:val="222222"/>
          <w:sz w:val="27"/>
          <w:szCs w:val="27"/>
        </w:rPr>
        <w:t> 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«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Вітамін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»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 (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вул.Пилипа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 Орлика 42)</w:t>
      </w:r>
    </w:p>
    <w:p w:rsidR="008B249F" w:rsidRP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  <w:lang w:val="uk-UA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Початок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турніру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9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:00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 30.03.19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</w:p>
    <w:p w:rsidR="008B249F" w:rsidRDefault="00033100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Всі ігри категорії М1,М2,Леді відбудуться в Суботу</w:t>
      </w:r>
    </w:p>
    <w:p w:rsidR="00033100" w:rsidRDefault="00033100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</w:pPr>
    </w:p>
    <w:p w:rsidR="00033100" w:rsidRDefault="00033100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Категорія М3 будуть грати 30березня, при великій кількості заявок гравці с Полтави дограють ігри в неділю, </w:t>
      </w:r>
      <w:r w:rsidR="00BA65EC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гравці з інших міст при бажанні  -зіграють всі ігри в суботу </w:t>
      </w:r>
    </w:p>
    <w:p w:rsidR="00033100" w:rsidRDefault="00033100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</w:pPr>
    </w:p>
    <w:p w:rsidR="008B249F" w:rsidRDefault="00033100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Категорія Леді 2 та Діти будуть грати 31 березня(неділю, початок 9:00)</w:t>
      </w:r>
      <w:r w:rsidR="008B249F">
        <w:rPr>
          <w:rFonts w:ascii="-webkit-standard" w:hAnsi="-webkit-standard"/>
          <w:color w:val="222222"/>
          <w:sz w:val="27"/>
          <w:szCs w:val="27"/>
        </w:rPr>
        <w:t> </w:t>
      </w:r>
    </w:p>
    <w:p w:rsidR="00FE47BE" w:rsidRPr="00FE47BE" w:rsidRDefault="00FE47BE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  <w:lang w:val="uk-UA"/>
        </w:rPr>
      </w:pPr>
    </w:p>
    <w:p w:rsidR="00FE47BE" w:rsidRDefault="00FE47BE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В залежності від заявок з інших місць, організатори  можуть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відкорегувати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розклад,щоб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 всім було зручно. </w:t>
      </w:r>
    </w:p>
    <w:p w:rsidR="008B249F" w:rsidRPr="00FE47BE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  <w:lang w:val="uk-UA"/>
        </w:rPr>
      </w:pPr>
      <w:r w:rsidRPr="00FE47BE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lastRenderedPageBreak/>
        <w:t>Розклад матчів буде опубліковано в четвер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 </w:t>
      </w:r>
      <w:r w:rsidRPr="00FE47BE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2</w:t>
      </w:r>
      <w:r w:rsidR="00BA65EC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8</w:t>
      </w:r>
      <w:r w:rsidRPr="00FE47BE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/0</w:t>
      </w:r>
      <w:r w:rsidR="00BA65EC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3</w:t>
      </w:r>
      <w:r w:rsidRPr="00FE47BE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/2019</w:t>
      </w:r>
    </w:p>
    <w:p w:rsidR="008B249F" w:rsidRPr="00FE47BE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  <w:lang w:val="uk-UA"/>
        </w:rPr>
      </w:pPr>
      <w:r>
        <w:rPr>
          <w:rFonts w:ascii="-webkit-standard" w:hAnsi="-webkit-standard"/>
          <w:color w:val="222222"/>
          <w:sz w:val="27"/>
          <w:szCs w:val="27"/>
        </w:rPr>
        <w:t> </w:t>
      </w:r>
    </w:p>
    <w:p w:rsidR="00BA65EC" w:rsidRPr="00FE47BE" w:rsidRDefault="00BA65EC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</w:pP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4.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Учасники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турніру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: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Fonts w:ascii="-webkit-standard" w:hAnsi="-webkit-standard"/>
          <w:color w:val="222222"/>
          <w:sz w:val="27"/>
          <w:szCs w:val="27"/>
        </w:rPr>
        <w:t> 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М1 -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чоловіки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і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жінки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, 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високого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 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рівня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гри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. (М1,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Еліт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)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Fonts w:ascii="-webkit-standard" w:hAnsi="-webkit-standard"/>
          <w:color w:val="222222"/>
          <w:sz w:val="27"/>
          <w:szCs w:val="27"/>
        </w:rPr>
        <w:t> 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М2 -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чоловіки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і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жінки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 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середнього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 та початкового 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рівня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гри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.</w:t>
      </w:r>
    </w:p>
    <w:p w:rsidR="00BA65EC" w:rsidRDefault="00BA65EC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</w:pPr>
    </w:p>
    <w:p w:rsidR="00BA65EC" w:rsidRDefault="00BA65EC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М3 – початковій рівень.</w:t>
      </w:r>
    </w:p>
    <w:p w:rsidR="00BA65EC" w:rsidRDefault="00BA65EC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</w:pPr>
    </w:p>
    <w:p w:rsidR="00BA65EC" w:rsidRDefault="00BA65EC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Леді – жінки високого рівня, але які на змаганнях ніколи не грали в чоловічій категорії</w:t>
      </w:r>
    </w:p>
    <w:p w:rsidR="00FE47BE" w:rsidRDefault="00FE47BE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</w:pPr>
    </w:p>
    <w:p w:rsidR="00BA65EC" w:rsidRDefault="00BA65EC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Леді 2- жінки які ніколи не приймали участь в турнірах рівня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ЧУ,чоловічих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 категоріях чи категорії Леді. Початковий рівень.</w:t>
      </w:r>
    </w:p>
    <w:p w:rsidR="00FE47BE" w:rsidRDefault="00FE47BE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</w:pPr>
    </w:p>
    <w:p w:rsidR="00BA65EC" w:rsidRPr="00BA65EC" w:rsidRDefault="00BA65EC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  <w:lang w:val="uk-UA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Діти – діти яким на момент турніру не виповнилося 15 років, середній рівень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Fonts w:ascii="-webkit-standard" w:hAnsi="-webkit-standard"/>
          <w:color w:val="222222"/>
          <w:sz w:val="27"/>
          <w:szCs w:val="27"/>
        </w:rPr>
        <w:t> </w:t>
      </w:r>
    </w:p>
    <w:p w:rsidR="008B249F" w:rsidRDefault="008B249F" w:rsidP="008B249F">
      <w:pPr>
        <w:pStyle w:val="m8094010581542400026s7"/>
        <w:shd w:val="clear" w:color="auto" w:fill="FFFFFF"/>
        <w:spacing w:before="0" w:beforeAutospacing="0" w:after="0" w:afterAutospacing="0"/>
        <w:rPr>
          <w:rFonts w:ascii="-webkit-standard" w:hAnsi="-webkit-standard"/>
          <w:color w:val="222222"/>
          <w:sz w:val="27"/>
          <w:szCs w:val="27"/>
        </w:rPr>
      </w:pPr>
      <w:r>
        <w:rPr>
          <w:rFonts w:ascii="-webkit-standard" w:hAnsi="-webkit-standard"/>
          <w:color w:val="222222"/>
          <w:sz w:val="27"/>
          <w:szCs w:val="27"/>
        </w:rPr>
        <w:t> 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Організатори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турніру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мають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право на допуск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або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недопуск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гравця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на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даний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турнір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.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Fonts w:ascii="-webkit-standard" w:hAnsi="-webkit-standard"/>
          <w:color w:val="222222"/>
          <w:sz w:val="27"/>
          <w:szCs w:val="27"/>
        </w:rPr>
        <w:t> </w:t>
      </w:r>
    </w:p>
    <w:p w:rsidR="008B249F" w:rsidRPr="00BA65EC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  <w:lang w:val="uk-UA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5.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Суддівство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:</w:t>
      </w:r>
      <w:r w:rsidR="00BA65EC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 </w:t>
      </w:r>
      <w:r w:rsidR="006F547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Гравці,</w:t>
      </w:r>
      <w:r w:rsidR="00DC7A59" w:rsidRPr="00DC7A59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r w:rsidR="00BA65EC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хто виграв, залиша</w:t>
      </w:r>
      <w:r w:rsidR="00DC7A59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ю</w:t>
      </w:r>
      <w:r w:rsidR="00BA65EC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ться </w:t>
      </w:r>
      <w:proofErr w:type="gramStart"/>
      <w:r w:rsidR="00BA65EC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судити 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.</w:t>
      </w:r>
      <w:proofErr w:type="gramEnd"/>
      <w:r w:rsidR="00BA65EC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 Виключенням є Леді2 та </w:t>
      </w:r>
      <w:r w:rsidR="006F547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Д</w:t>
      </w:r>
      <w:r w:rsidR="00BA65EC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іти якщо в них не має </w:t>
      </w:r>
      <w:proofErr w:type="spellStart"/>
      <w:r w:rsidR="00BA65EC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судійських</w:t>
      </w:r>
      <w:proofErr w:type="spellEnd"/>
      <w:r w:rsidR="00BA65EC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 </w:t>
      </w:r>
      <w:r w:rsidR="006F547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навичок 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Fonts w:ascii="-webkit-standard" w:hAnsi="-webkit-standard"/>
          <w:color w:val="222222"/>
          <w:sz w:val="27"/>
          <w:szCs w:val="27"/>
        </w:rPr>
        <w:t> 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6.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Нагородження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: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Fonts w:ascii="-webkit-standard" w:hAnsi="-webkit-standard"/>
          <w:color w:val="222222"/>
          <w:sz w:val="27"/>
          <w:szCs w:val="27"/>
        </w:rPr>
        <w:t> 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</w:pP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Переможці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та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призери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турніру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будуть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нагороджені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медалями та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цінними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призами.</w:t>
      </w:r>
    </w:p>
    <w:p w:rsidR="006F547F" w:rsidRDefault="006F547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Fonts w:ascii="-webkit-standard" w:hAnsi="-webkit-standard"/>
          <w:color w:val="222222"/>
          <w:sz w:val="27"/>
          <w:szCs w:val="27"/>
        </w:rPr>
        <w:t> 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lastRenderedPageBreak/>
        <w:t xml:space="preserve">7.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Умови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проведення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турніру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: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Fonts w:ascii="-webkit-standard" w:hAnsi="-webkit-standard"/>
          <w:color w:val="222222"/>
          <w:sz w:val="27"/>
          <w:szCs w:val="27"/>
        </w:rPr>
        <w:t> 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Формула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проведення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турніру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буде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оголошена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після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закриття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 заявок.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Кожен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з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учасників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зіграє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мінімум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4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матчі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.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Всі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матчі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будуть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проводитись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до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двох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перемог.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Fonts w:ascii="-webkit-standard" w:hAnsi="-webkit-standard"/>
          <w:color w:val="222222"/>
          <w:sz w:val="27"/>
          <w:szCs w:val="27"/>
        </w:rPr>
        <w:t> 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 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Турнір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буде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мати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рівень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В і внесений до календаря ФСУ.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Рейтингові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очки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зароблені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на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цьому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турнірі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будуть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зараховані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в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Національний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рейтинг З КОЕФІЦІЄНТОМ 0,75</w:t>
      </w:r>
    </w:p>
    <w:p w:rsidR="006F547F" w:rsidRDefault="006F547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Учасники для зарахування рейтингу повинні мати  разову чи річну ліцензію в ФСУ.</w:t>
      </w:r>
    </w:p>
    <w:p w:rsidR="008B249F" w:rsidRPr="006F547F" w:rsidRDefault="006F547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  <w:lang w:val="uk-UA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100/600грн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Fonts w:ascii="-webkit-standard" w:hAnsi="-webkit-standard"/>
          <w:color w:val="222222"/>
          <w:sz w:val="27"/>
          <w:szCs w:val="27"/>
        </w:rPr>
        <w:t> 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Fonts w:ascii="-webkit-standard" w:hAnsi="-webkit-standard"/>
          <w:color w:val="222222"/>
          <w:sz w:val="27"/>
          <w:szCs w:val="27"/>
        </w:rPr>
        <w:t> 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8.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Посів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учасників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: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Посів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учасників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, буде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відбуватися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,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згідно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національного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рейтингу.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Fonts w:ascii="-webkit-standard" w:hAnsi="-webkit-standard"/>
          <w:color w:val="222222"/>
          <w:sz w:val="27"/>
          <w:szCs w:val="27"/>
        </w:rPr>
        <w:t> 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9.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Терміни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і подача заявки: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Fonts w:ascii="-webkit-standard" w:hAnsi="-webkit-standard"/>
          <w:color w:val="222222"/>
          <w:sz w:val="27"/>
          <w:szCs w:val="27"/>
        </w:rPr>
        <w:t> </w:t>
      </w:r>
    </w:p>
    <w:p w:rsidR="008B249F" w:rsidRPr="006F547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  <w:lang w:val="uk-UA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Для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участі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в 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турнірі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 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необхідно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до </w:t>
      </w:r>
      <w:r w:rsidR="006F547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26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 </w:t>
      </w:r>
      <w:r w:rsidR="006F547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березня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2019 р. 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заповнити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заявку на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сайті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ФСУ: </w:t>
      </w:r>
      <w:r>
        <w:rPr>
          <w:rStyle w:val="m8094010581542400026bumpedfont15"/>
          <w:rFonts w:ascii="Arial" w:hAnsi="Arial" w:cs="Arial"/>
          <w:b/>
          <w:bCs/>
          <w:color w:val="0000FF"/>
          <w:sz w:val="36"/>
          <w:szCs w:val="36"/>
          <w:u w:val="single"/>
        </w:rPr>
        <w:t>squash.ua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 в онлайн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формі</w:t>
      </w:r>
      <w:proofErr w:type="spellEnd"/>
      <w:r w:rsidR="006F547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 чи подати заявку </w:t>
      </w:r>
      <w:proofErr w:type="spellStart"/>
      <w:r w:rsidR="006F547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Стіжко</w:t>
      </w:r>
      <w:proofErr w:type="spellEnd"/>
      <w:r w:rsidR="006F547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 Яні по телефону 0664747612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 і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сплатити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внесок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учасника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. При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знятті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з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турніру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після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складання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сіток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внесок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не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повертається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.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У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разі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більшої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кількості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заявок 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пріоритет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має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 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гравець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,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який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 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раніше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 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відправив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заявку та 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сплатив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внесок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proofErr w:type="gram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учасника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 .</w:t>
      </w:r>
      <w:proofErr w:type="gramEnd"/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Реквізити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для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сплати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внесків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:</w:t>
      </w:r>
    </w:p>
    <w:p w:rsidR="008B249F" w:rsidRDefault="008B249F" w:rsidP="006F547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Карта ПБ</w:t>
      </w:r>
      <w:r w:rsidR="006F547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 </w:t>
      </w:r>
      <w:r w:rsidR="00D87E5B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5168742711235238</w:t>
      </w:r>
      <w:bookmarkStart w:id="0" w:name="_GoBack"/>
      <w:bookmarkEnd w:id="0"/>
    </w:p>
    <w:p w:rsidR="006F547F" w:rsidRPr="006F547F" w:rsidRDefault="006F547F" w:rsidP="006F547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  <w:lang w:val="uk-UA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На ім’я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Стіжко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 Яна Петрівна 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proofErr w:type="spellStart"/>
      <w:r>
        <w:rPr>
          <w:rStyle w:val="m8094010581542400026s9"/>
          <w:rFonts w:ascii="Calibri" w:hAnsi="Calibri" w:cs="Calibri"/>
          <w:color w:val="FF0000"/>
          <w:sz w:val="27"/>
          <w:szCs w:val="27"/>
        </w:rPr>
        <w:t>Обов’язково</w:t>
      </w:r>
      <w:proofErr w:type="spellEnd"/>
      <w:r>
        <w:rPr>
          <w:rStyle w:val="m8094010581542400026s9"/>
          <w:rFonts w:ascii="Calibri" w:hAnsi="Calibri" w:cs="Calibri"/>
          <w:color w:val="FF0000"/>
          <w:sz w:val="27"/>
          <w:szCs w:val="27"/>
        </w:rPr>
        <w:t xml:space="preserve"> </w:t>
      </w:r>
      <w:proofErr w:type="spellStart"/>
      <w:r>
        <w:rPr>
          <w:rStyle w:val="m8094010581542400026s9"/>
          <w:rFonts w:ascii="Calibri" w:hAnsi="Calibri" w:cs="Calibri"/>
          <w:color w:val="FF0000"/>
          <w:sz w:val="27"/>
          <w:szCs w:val="27"/>
        </w:rPr>
        <w:t>вказуйте</w:t>
      </w:r>
      <w:proofErr w:type="spellEnd"/>
      <w:r>
        <w:rPr>
          <w:rStyle w:val="m8094010581542400026s9"/>
          <w:rFonts w:ascii="Calibri" w:hAnsi="Calibri" w:cs="Calibri"/>
          <w:color w:val="FF0000"/>
          <w:sz w:val="27"/>
          <w:szCs w:val="27"/>
        </w:rPr>
        <w:t xml:space="preserve">! (ПІБ, оплата за участь у </w:t>
      </w:r>
      <w:proofErr w:type="spellStart"/>
      <w:r>
        <w:rPr>
          <w:rStyle w:val="m8094010581542400026s9"/>
          <w:rFonts w:ascii="Calibri" w:hAnsi="Calibri" w:cs="Calibri"/>
          <w:color w:val="FF0000"/>
          <w:sz w:val="27"/>
          <w:szCs w:val="27"/>
        </w:rPr>
        <w:t>турнірі</w:t>
      </w:r>
      <w:proofErr w:type="spellEnd"/>
      <w:r>
        <w:rPr>
          <w:rStyle w:val="m8094010581542400026s9"/>
          <w:rFonts w:ascii="Calibri" w:hAnsi="Calibri" w:cs="Calibri"/>
          <w:color w:val="FF0000"/>
          <w:sz w:val="27"/>
          <w:szCs w:val="27"/>
        </w:rPr>
        <w:t>).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Fonts w:ascii="-webkit-standard" w:hAnsi="-webkit-standard"/>
          <w:color w:val="222222"/>
          <w:sz w:val="27"/>
          <w:szCs w:val="27"/>
        </w:rPr>
        <w:t> 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Fonts w:ascii="-webkit-standard" w:hAnsi="-webkit-standard"/>
          <w:color w:val="222222"/>
          <w:sz w:val="27"/>
          <w:szCs w:val="27"/>
        </w:rPr>
        <w:t> 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lastRenderedPageBreak/>
        <w:t xml:space="preserve">10.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Стартовий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внесок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:</w:t>
      </w:r>
    </w:p>
    <w:p w:rsidR="008B249F" w:rsidRDefault="006F547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5</w:t>
      </w:r>
      <w:r w:rsidR="008B249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00 грн. – для </w:t>
      </w:r>
      <w:proofErr w:type="spellStart"/>
      <w:r w:rsidR="008B249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ліцензованих</w:t>
      </w:r>
      <w:proofErr w:type="spellEnd"/>
      <w:r w:rsidR="008B249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 w:rsidR="008B249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гравців</w:t>
      </w:r>
      <w:proofErr w:type="spellEnd"/>
      <w:r w:rsidR="008B249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ФСУ</w:t>
      </w:r>
    </w:p>
    <w:p w:rsidR="008B249F" w:rsidRDefault="006F547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6</w:t>
      </w:r>
      <w:r w:rsidR="008B249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00 грн. – для </w:t>
      </w:r>
      <w:proofErr w:type="spellStart"/>
      <w:r w:rsidR="008B249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гравців</w:t>
      </w:r>
      <w:proofErr w:type="spellEnd"/>
      <w:r w:rsidR="008B249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, </w:t>
      </w:r>
      <w:proofErr w:type="spellStart"/>
      <w:r w:rsidR="008B249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які</w:t>
      </w:r>
      <w:proofErr w:type="spellEnd"/>
      <w:r w:rsidR="008B249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не </w:t>
      </w:r>
      <w:proofErr w:type="spellStart"/>
      <w:r w:rsidR="008B249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мають</w:t>
      </w:r>
      <w:proofErr w:type="spellEnd"/>
      <w:r w:rsidR="008B249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 w:rsidR="008B249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ліцензію</w:t>
      </w:r>
      <w:proofErr w:type="spellEnd"/>
      <w:r w:rsidR="008B249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ФСУ</w:t>
      </w:r>
    </w:p>
    <w:p w:rsidR="008B249F" w:rsidRPr="009A1737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  <w:lang w:val="uk-UA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Для </w:t>
      </w:r>
      <w:r w:rsidR="009A1737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Категорії Діти 400грн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proofErr w:type="spellStart"/>
      <w:r>
        <w:rPr>
          <w:rStyle w:val="m8094010581542400026bumpedfont15"/>
          <w:rFonts w:ascii="Calibri" w:hAnsi="Calibri" w:cs="Calibri"/>
          <w:color w:val="FF0000"/>
          <w:sz w:val="36"/>
          <w:szCs w:val="36"/>
        </w:rPr>
        <w:t>Зверніть</w:t>
      </w:r>
      <w:proofErr w:type="spellEnd"/>
      <w:r>
        <w:rPr>
          <w:rStyle w:val="m8094010581542400026bumpedfont15"/>
          <w:rFonts w:ascii="Calibri" w:hAnsi="Calibri" w:cs="Calibri"/>
          <w:color w:val="FF0000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Calibri" w:hAnsi="Calibri" w:cs="Calibri"/>
          <w:color w:val="FF0000"/>
          <w:sz w:val="36"/>
          <w:szCs w:val="36"/>
        </w:rPr>
        <w:t>увагу</w:t>
      </w:r>
      <w:proofErr w:type="spellEnd"/>
      <w:r>
        <w:rPr>
          <w:rStyle w:val="m8094010581542400026bumpedfont15"/>
          <w:rFonts w:ascii="Calibri" w:hAnsi="Calibri" w:cs="Calibri"/>
          <w:color w:val="FF0000"/>
          <w:sz w:val="36"/>
          <w:szCs w:val="36"/>
        </w:rPr>
        <w:t xml:space="preserve"> на те, </w:t>
      </w:r>
      <w:proofErr w:type="spellStart"/>
      <w:r>
        <w:rPr>
          <w:rStyle w:val="m8094010581542400026bumpedfont15"/>
          <w:rFonts w:ascii="Calibri" w:hAnsi="Calibri" w:cs="Calibri"/>
          <w:color w:val="FF0000"/>
          <w:sz w:val="36"/>
          <w:szCs w:val="36"/>
        </w:rPr>
        <w:t>що</w:t>
      </w:r>
      <w:proofErr w:type="spellEnd"/>
      <w:r>
        <w:rPr>
          <w:rStyle w:val="m8094010581542400026bumpedfont15"/>
          <w:rFonts w:ascii="Calibri" w:hAnsi="Calibri" w:cs="Calibri"/>
          <w:color w:val="FF0000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Calibri" w:hAnsi="Calibri" w:cs="Calibri"/>
          <w:color w:val="FF0000"/>
          <w:sz w:val="36"/>
          <w:szCs w:val="36"/>
        </w:rPr>
        <w:t>всі</w:t>
      </w:r>
      <w:proofErr w:type="spellEnd"/>
      <w:r>
        <w:rPr>
          <w:rStyle w:val="m8094010581542400026bumpedfont15"/>
          <w:rFonts w:ascii="Calibri" w:hAnsi="Calibri" w:cs="Calibri"/>
          <w:color w:val="FF0000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Calibri" w:hAnsi="Calibri" w:cs="Calibri"/>
          <w:color w:val="FF0000"/>
          <w:sz w:val="36"/>
          <w:szCs w:val="36"/>
        </w:rPr>
        <w:t>учасники</w:t>
      </w:r>
      <w:proofErr w:type="spellEnd"/>
      <w:r>
        <w:rPr>
          <w:rStyle w:val="m8094010581542400026bumpedfont15"/>
          <w:rFonts w:ascii="Calibri" w:hAnsi="Calibri" w:cs="Calibri"/>
          <w:color w:val="FF0000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Calibri" w:hAnsi="Calibri" w:cs="Calibri"/>
          <w:color w:val="FF0000"/>
          <w:sz w:val="36"/>
          <w:szCs w:val="36"/>
        </w:rPr>
        <w:t>офіційних</w:t>
      </w:r>
      <w:proofErr w:type="spellEnd"/>
      <w:r>
        <w:rPr>
          <w:rStyle w:val="m8094010581542400026bumpedfont15"/>
          <w:rFonts w:ascii="Calibri" w:hAnsi="Calibri" w:cs="Calibri"/>
          <w:color w:val="FF0000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Calibri" w:hAnsi="Calibri" w:cs="Calibri"/>
          <w:color w:val="FF0000"/>
          <w:sz w:val="36"/>
          <w:szCs w:val="36"/>
        </w:rPr>
        <w:t>змагань</w:t>
      </w:r>
      <w:proofErr w:type="spellEnd"/>
      <w:r>
        <w:rPr>
          <w:rStyle w:val="m8094010581542400026bumpedfont15"/>
          <w:rFonts w:ascii="Calibri" w:hAnsi="Calibri" w:cs="Calibri"/>
          <w:color w:val="FF0000"/>
          <w:sz w:val="36"/>
          <w:szCs w:val="36"/>
        </w:rPr>
        <w:t xml:space="preserve"> ФСУ </w:t>
      </w:r>
      <w:proofErr w:type="spellStart"/>
      <w:r>
        <w:rPr>
          <w:rStyle w:val="m8094010581542400026bumpedfont15"/>
          <w:rFonts w:ascii="Calibri" w:hAnsi="Calibri" w:cs="Calibri"/>
          <w:color w:val="FF0000"/>
          <w:sz w:val="36"/>
          <w:szCs w:val="36"/>
        </w:rPr>
        <w:t>повинні</w:t>
      </w:r>
      <w:proofErr w:type="spellEnd"/>
      <w:r>
        <w:rPr>
          <w:rStyle w:val="m8094010581542400026bumpedfont15"/>
          <w:rFonts w:ascii="Calibri" w:hAnsi="Calibri" w:cs="Calibri"/>
          <w:color w:val="FF0000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Calibri" w:hAnsi="Calibri" w:cs="Calibri"/>
          <w:color w:val="FF0000"/>
          <w:sz w:val="36"/>
          <w:szCs w:val="36"/>
        </w:rPr>
        <w:t>мати</w:t>
      </w:r>
      <w:proofErr w:type="spellEnd"/>
      <w:r>
        <w:rPr>
          <w:rStyle w:val="m8094010581542400026bumpedfont15"/>
          <w:rFonts w:ascii="Calibri" w:hAnsi="Calibri" w:cs="Calibri"/>
          <w:color w:val="FF0000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Calibri" w:hAnsi="Calibri" w:cs="Calibri"/>
          <w:color w:val="FF0000"/>
          <w:sz w:val="36"/>
          <w:szCs w:val="36"/>
        </w:rPr>
        <w:t>ліцензію</w:t>
      </w:r>
      <w:proofErr w:type="spellEnd"/>
      <w:r>
        <w:rPr>
          <w:rStyle w:val="m8094010581542400026bumpedfont15"/>
          <w:rFonts w:ascii="Calibri" w:hAnsi="Calibri" w:cs="Calibri"/>
          <w:color w:val="FF0000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Calibri" w:hAnsi="Calibri" w:cs="Calibri"/>
          <w:color w:val="FF0000"/>
          <w:sz w:val="36"/>
          <w:szCs w:val="36"/>
        </w:rPr>
        <w:t>гравця</w:t>
      </w:r>
      <w:proofErr w:type="spellEnd"/>
      <w:r>
        <w:rPr>
          <w:rStyle w:val="m8094010581542400026bumpedfont15"/>
          <w:rFonts w:ascii="Calibri" w:hAnsi="Calibri" w:cs="Calibri"/>
          <w:color w:val="FF0000"/>
          <w:sz w:val="36"/>
          <w:szCs w:val="36"/>
        </w:rPr>
        <w:t>! Докладно:</w:t>
      </w:r>
      <w:r>
        <w:rPr>
          <w:rStyle w:val="m8094010581542400026bumpedfont15"/>
          <w:rFonts w:ascii="Calibri" w:hAnsi="Calibri" w:cs="Calibri"/>
          <w:color w:val="222222"/>
          <w:sz w:val="26"/>
          <w:szCs w:val="26"/>
        </w:rPr>
        <w:t> </w:t>
      </w:r>
      <w:hyperlink r:id="rId4" w:tgtFrame="_blank" w:history="1">
        <w:r>
          <w:rPr>
            <w:rStyle w:val="a3"/>
            <w:rFonts w:ascii="Calibri" w:hAnsi="Calibri" w:cs="Calibri"/>
            <w:color w:val="1155CC"/>
            <w:sz w:val="26"/>
            <w:szCs w:val="26"/>
          </w:rPr>
          <w:t>http://squash.ua/wp-content/uploads/</w:t>
        </w:r>
      </w:hyperlink>
      <w:r>
        <w:rPr>
          <w:rStyle w:val="m8094010581542400026bumpedfont15"/>
          <w:rFonts w:ascii="Calibri" w:hAnsi="Calibri" w:cs="Calibri"/>
          <w:color w:val="222222"/>
          <w:sz w:val="26"/>
          <w:szCs w:val="26"/>
        </w:rPr>
        <w:t> 2016/09/%D0%9F%D0%BE%D0%BB%D0%BE%D0%B6%D0%B5%D0%BD%D0%BD%D1%8F-%D0%BF%D1%80%D0%BE- %D0%BB%D1%96%D1%86%D0%B5%D0%BD%D0%B7%D1%83%D0%B2%D0%B0%D0%BD%D0%BD%D1%8F- %D1%81%D0%BF%D0%BE%D1%80%D1%82%D1%81%D0%BC%D0%B5%D0%BD%D1%96%D0%B2.pdf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Fonts w:ascii="-webkit-standard" w:hAnsi="-webkit-standard"/>
          <w:color w:val="222222"/>
          <w:sz w:val="27"/>
          <w:szCs w:val="27"/>
        </w:rPr>
        <w:t> 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11. Пакет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учасника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: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Всі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категорії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- вода і 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фрукти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впродовж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турніру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 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від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організаторів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.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Fonts w:ascii="-webkit-standard" w:hAnsi="-webkit-standard"/>
          <w:color w:val="222222"/>
          <w:sz w:val="27"/>
          <w:szCs w:val="27"/>
        </w:rPr>
        <w:t> 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12.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Медична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страховка: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учасникам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змагань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рекомендується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мати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медичну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страховку.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Учасники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беруть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участь в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змаганнях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на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свій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страх і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ризик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.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Fonts w:ascii="-webkit-standard" w:hAnsi="-webkit-standard"/>
          <w:color w:val="222222"/>
          <w:sz w:val="27"/>
          <w:szCs w:val="27"/>
        </w:rPr>
        <w:t> 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</w:pP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Організатори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не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несуть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відповідальності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за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травми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і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нещасні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випадки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,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винуватцями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яких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вони не є.</w:t>
      </w:r>
    </w:p>
    <w:p w:rsidR="00BD5707" w:rsidRDefault="00BD5707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</w:pPr>
    </w:p>
    <w:p w:rsidR="00BD5707" w:rsidRPr="007D1596" w:rsidRDefault="00BD5707" w:rsidP="00BD5707">
      <w:pPr>
        <w:pStyle w:val="1"/>
        <w:spacing w:before="0"/>
        <w:rPr>
          <w:rFonts w:ascii="Helvetica" w:eastAsia="Times New Roman" w:hAnsi="Helvetica" w:cs="Times New Roman"/>
          <w:color w:val="1D2129"/>
          <w:kern w:val="36"/>
          <w:sz w:val="21"/>
          <w:szCs w:val="21"/>
          <w:lang w:val="uk-UA" w:eastAsia="ru-RU"/>
        </w:rPr>
      </w:pPr>
      <w:r w:rsidRPr="007D1596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13. 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В</w:t>
      </w:r>
      <w:r w:rsidR="007D1596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сі учасники змагань запрошуються на 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вечірк</w:t>
      </w:r>
      <w:r w:rsidR="007D1596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у,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 </w:t>
      </w:r>
      <w:r w:rsidR="007D1596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яка відбудеться </w:t>
      </w:r>
      <w:proofErr w:type="gramStart"/>
      <w:r w:rsidR="007D1596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в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 </w:t>
      </w:r>
      <w:r w:rsidRPr="007D1596">
        <w:rPr>
          <w:rFonts w:ascii="inherit" w:eastAsia="Times New Roman" w:hAnsi="inherit" w:cs="Times New Roman"/>
          <w:b/>
          <w:bCs/>
          <w:color w:val="1D2129"/>
          <w:kern w:val="36"/>
          <w:sz w:val="21"/>
          <w:szCs w:val="21"/>
          <w:lang w:eastAsia="ru-RU"/>
        </w:rPr>
        <w:t xml:space="preserve"> </w:t>
      </w:r>
      <w:proofErr w:type="spellStart"/>
      <w:r w:rsidRPr="00BD5707">
        <w:rPr>
          <w:rFonts w:ascii="inherit" w:eastAsia="Times New Roman" w:hAnsi="inherit" w:cs="Times New Roman"/>
          <w:b/>
          <w:bCs/>
          <w:color w:val="1D2129"/>
          <w:kern w:val="36"/>
          <w:sz w:val="48"/>
          <w:szCs w:val="48"/>
          <w:lang w:val="en-US" w:eastAsia="ru-RU"/>
        </w:rPr>
        <w:t>Versal</w:t>
      </w:r>
      <w:proofErr w:type="spellEnd"/>
      <w:proofErr w:type="gramEnd"/>
      <w:r w:rsidRPr="007D1596">
        <w:rPr>
          <w:rFonts w:ascii="inherit" w:eastAsia="Times New Roman" w:hAnsi="inherit" w:cs="Times New Roman"/>
          <w:b/>
          <w:bCs/>
          <w:color w:val="1D2129"/>
          <w:kern w:val="36"/>
          <w:sz w:val="48"/>
          <w:szCs w:val="48"/>
          <w:lang w:eastAsia="ru-RU"/>
        </w:rPr>
        <w:t xml:space="preserve"> </w:t>
      </w:r>
      <w:r w:rsidRPr="00BD5707">
        <w:rPr>
          <w:rFonts w:ascii="inherit" w:eastAsia="Times New Roman" w:hAnsi="inherit" w:cs="Times New Roman"/>
          <w:b/>
          <w:bCs/>
          <w:color w:val="1D2129"/>
          <w:kern w:val="36"/>
          <w:sz w:val="48"/>
          <w:szCs w:val="48"/>
          <w:lang w:val="en-US" w:eastAsia="ru-RU"/>
        </w:rPr>
        <w:t>Concert</w:t>
      </w:r>
      <w:r w:rsidRPr="007D1596">
        <w:rPr>
          <w:rFonts w:ascii="inherit" w:eastAsia="Times New Roman" w:hAnsi="inherit" w:cs="Times New Roman"/>
          <w:b/>
          <w:bCs/>
          <w:color w:val="1D2129"/>
          <w:kern w:val="36"/>
          <w:sz w:val="48"/>
          <w:szCs w:val="48"/>
          <w:lang w:eastAsia="ru-RU"/>
        </w:rPr>
        <w:t xml:space="preserve"> </w:t>
      </w:r>
      <w:r w:rsidRPr="00BD5707">
        <w:rPr>
          <w:rFonts w:ascii="inherit" w:eastAsia="Times New Roman" w:hAnsi="inherit" w:cs="Times New Roman"/>
          <w:b/>
          <w:bCs/>
          <w:color w:val="1D2129"/>
          <w:kern w:val="36"/>
          <w:sz w:val="48"/>
          <w:szCs w:val="48"/>
          <w:lang w:val="en-US" w:eastAsia="ru-RU"/>
        </w:rPr>
        <w:t>Hall</w:t>
      </w:r>
      <w:r w:rsidR="007D1596">
        <w:rPr>
          <w:rFonts w:ascii="inherit" w:eastAsia="Times New Roman" w:hAnsi="inherit" w:cs="Times New Roman"/>
          <w:b/>
          <w:bCs/>
          <w:color w:val="1D2129"/>
          <w:kern w:val="36"/>
          <w:sz w:val="48"/>
          <w:szCs w:val="48"/>
          <w:lang w:val="uk-UA" w:eastAsia="ru-RU"/>
        </w:rPr>
        <w:t>.</w:t>
      </w:r>
    </w:p>
    <w:p w:rsidR="00BD5707" w:rsidRPr="00BD5707" w:rsidRDefault="00BD5707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  <w:lang w:val="uk-UA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  Внесок 300 грн для учасників </w:t>
      </w:r>
      <w:r w:rsidR="007D1596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змагань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, </w:t>
      </w:r>
      <w:r w:rsidR="007D1596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та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 500 грн для глядачів.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Fonts w:ascii="-webkit-standard" w:hAnsi="-webkit-standard"/>
          <w:color w:val="222222"/>
          <w:sz w:val="27"/>
          <w:szCs w:val="27"/>
        </w:rPr>
        <w:t> </w:t>
      </w:r>
    </w:p>
    <w:p w:rsidR="008B249F" w:rsidRPr="009A1737" w:rsidRDefault="008B249F" w:rsidP="009A1737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  <w:lang w:val="uk-UA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1</w:t>
      </w:r>
      <w:r w:rsidR="00BD5707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4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.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Організатори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турніру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: «</w:t>
      </w:r>
      <w:r w:rsidR="009A1737">
        <w:rPr>
          <w:rStyle w:val="m8094010581542400026s3"/>
          <w:rFonts w:ascii="Arial" w:hAnsi="Arial" w:cs="Arial"/>
          <w:b/>
          <w:bCs/>
          <w:i/>
          <w:iCs/>
          <w:color w:val="FF0000"/>
          <w:sz w:val="36"/>
          <w:szCs w:val="36"/>
          <w:lang w:val="uk-UA"/>
        </w:rPr>
        <w:t>ПОЛТАВСЬК</w:t>
      </w:r>
      <w:r w:rsidR="009A1737">
        <w:rPr>
          <w:rStyle w:val="m8094010581542400026s3"/>
          <w:rFonts w:ascii="Arial" w:hAnsi="Arial" w:cs="Arial"/>
          <w:b/>
          <w:bCs/>
          <w:i/>
          <w:iCs/>
          <w:color w:val="FF0000"/>
          <w:sz w:val="36"/>
          <w:szCs w:val="36"/>
        </w:rPr>
        <w:t>А</w:t>
      </w:r>
      <w:r w:rsidR="009A1737">
        <w:rPr>
          <w:rStyle w:val="m8094010581542400026s3"/>
          <w:rFonts w:ascii="Arial" w:hAnsi="Arial" w:cs="Arial"/>
          <w:b/>
          <w:bCs/>
          <w:i/>
          <w:iCs/>
          <w:color w:val="FF0000"/>
          <w:sz w:val="36"/>
          <w:szCs w:val="36"/>
          <w:lang w:val="uk-UA"/>
        </w:rPr>
        <w:t xml:space="preserve"> БИТВА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»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Дирекція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турніру</w:t>
      </w:r>
      <w:proofErr w:type="spellEnd"/>
    </w:p>
    <w:p w:rsidR="008B249F" w:rsidRPr="009A1737" w:rsidRDefault="009A1737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  <w:lang w:val="uk-UA"/>
        </w:rPr>
      </w:pP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Стіжко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 Яна</w:t>
      </w:r>
      <w:r w:rsidR="008B249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тел. +38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 </w:t>
      </w:r>
      <w:r w:rsidR="008B249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0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66 47 47 612</w:t>
      </w:r>
    </w:p>
    <w:p w:rsidR="00A719AC" w:rsidRDefault="00A719AC"/>
    <w:sectPr w:rsidR="00A71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-webkit-standard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9F"/>
    <w:rsid w:val="00033100"/>
    <w:rsid w:val="006F547F"/>
    <w:rsid w:val="007D1596"/>
    <w:rsid w:val="008B249F"/>
    <w:rsid w:val="009A1737"/>
    <w:rsid w:val="00A719AC"/>
    <w:rsid w:val="00BA65EC"/>
    <w:rsid w:val="00BD5707"/>
    <w:rsid w:val="00D87E5B"/>
    <w:rsid w:val="00DC7A59"/>
    <w:rsid w:val="00FE4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60BF8"/>
  <w15:chartTrackingRefBased/>
  <w15:docId w15:val="{D2D84F95-9A39-46D3-A5F1-FD5FA17BC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24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8094010581542400026s4">
    <w:name w:val="m_8094010581542400026s4"/>
    <w:basedOn w:val="a"/>
    <w:rsid w:val="008B2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8094010581542400026s3">
    <w:name w:val="m_8094010581542400026s3"/>
    <w:basedOn w:val="a0"/>
    <w:rsid w:val="008B249F"/>
  </w:style>
  <w:style w:type="character" w:customStyle="1" w:styleId="m8094010581542400026bumpedfont15">
    <w:name w:val="m_8094010581542400026bumpedfont15"/>
    <w:basedOn w:val="a0"/>
    <w:rsid w:val="008B249F"/>
  </w:style>
  <w:style w:type="paragraph" w:customStyle="1" w:styleId="m8094010581542400026s7">
    <w:name w:val="m_8094010581542400026s7"/>
    <w:basedOn w:val="a"/>
    <w:rsid w:val="008B2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8094010581542400026s9">
    <w:name w:val="m_8094010581542400026s9"/>
    <w:basedOn w:val="a0"/>
    <w:rsid w:val="008B249F"/>
  </w:style>
  <w:style w:type="character" w:styleId="a3">
    <w:name w:val="Hyperlink"/>
    <w:basedOn w:val="a0"/>
    <w:uiPriority w:val="99"/>
    <w:semiHidden/>
    <w:unhideWhenUsed/>
    <w:rsid w:val="008B249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B24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94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quash.ua/wp-content/upload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2019-03-01T11:26:00Z</dcterms:created>
  <dcterms:modified xsi:type="dcterms:W3CDTF">2019-03-04T10:18:00Z</dcterms:modified>
</cp:coreProperties>
</file>