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40F6F" w:rsidRDefault="00057D8A">
      <w:pPr>
        <w:pStyle w:val="normal"/>
        <w:spacing w:after="0"/>
        <w:jc w:val="center"/>
        <w:rPr>
          <w:rFonts w:ascii="Comic Sans MS" w:eastAsia="Comic Sans MS" w:hAnsi="Comic Sans MS" w:cs="Comic Sans MS"/>
          <w:color w:val="0000FF"/>
          <w:sz w:val="44"/>
          <w:szCs w:val="44"/>
        </w:rPr>
      </w:pPr>
      <w:r>
        <w:rPr>
          <w:rFonts w:ascii="Comic Sans MS" w:eastAsia="Comic Sans MS" w:hAnsi="Comic Sans MS" w:cs="Comic Sans MS"/>
          <w:noProof/>
          <w:color w:val="0000FF"/>
          <w:sz w:val="20"/>
          <w:szCs w:val="20"/>
        </w:rPr>
        <w:drawing>
          <wp:inline distT="0" distB="0" distL="0" distR="0">
            <wp:extent cx="2050064" cy="563033"/>
            <wp:effectExtent l="19050" t="0" r="7336" b="0"/>
            <wp:docPr id="4" name="Рисунок 3" descr="sl-logo-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-logo-big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1113" cy="563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2A79">
        <w:rPr>
          <w:rFonts w:ascii="Comic Sans MS" w:eastAsia="Comic Sans MS" w:hAnsi="Comic Sans MS" w:cs="Comic Sans MS"/>
          <w:noProof/>
          <w:color w:val="0000FF"/>
          <w:sz w:val="20"/>
          <w:szCs w:val="20"/>
        </w:rPr>
        <w:drawing>
          <wp:inline distT="114300" distB="114300" distL="114300" distR="114300">
            <wp:extent cx="1133475" cy="590550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590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C12A79">
        <w:rPr>
          <w:rFonts w:ascii="Comic Sans MS" w:eastAsia="Comic Sans MS" w:hAnsi="Comic Sans MS" w:cs="Comic Sans MS"/>
          <w:color w:val="0000FF"/>
          <w:sz w:val="20"/>
          <w:szCs w:val="20"/>
        </w:rPr>
        <w:t xml:space="preserve"> </w:t>
      </w:r>
      <w:r w:rsidR="00C12A79">
        <w:rPr>
          <w:rFonts w:ascii="Comic Sans MS" w:eastAsia="Comic Sans MS" w:hAnsi="Comic Sans MS" w:cs="Comic Sans MS"/>
          <w:color w:val="0000FF"/>
          <w:sz w:val="44"/>
          <w:szCs w:val="44"/>
        </w:rPr>
        <w:t xml:space="preserve"> </w:t>
      </w:r>
    </w:p>
    <w:p w:rsidR="00540F6F" w:rsidRPr="00F665FC" w:rsidRDefault="00CC7447">
      <w:pPr>
        <w:pStyle w:val="normal"/>
        <w:spacing w:after="0"/>
        <w:jc w:val="center"/>
        <w:rPr>
          <w:rFonts w:ascii="Comic Sans MS" w:eastAsia="Comic Sans MS" w:hAnsi="Comic Sans MS" w:cs="Comic Sans MS"/>
          <w:b/>
          <w:color w:val="0000FF"/>
          <w:sz w:val="44"/>
          <w:szCs w:val="44"/>
        </w:rPr>
      </w:pPr>
      <w:r>
        <w:rPr>
          <w:rFonts w:ascii="Comic Sans MS" w:eastAsia="Comic Sans MS" w:hAnsi="Comic Sans MS" w:cs="Comic Sans MS"/>
          <w:b/>
          <w:color w:val="0000FF"/>
          <w:sz w:val="44"/>
          <w:szCs w:val="44"/>
        </w:rPr>
        <w:t>В</w:t>
      </w:r>
      <w:proofErr w:type="spellStart"/>
      <w:r>
        <w:rPr>
          <w:rFonts w:ascii="Comic Sans MS" w:eastAsia="Comic Sans MS" w:hAnsi="Comic Sans MS" w:cs="Comic Sans MS"/>
          <w:b/>
          <w:color w:val="0000FF"/>
          <w:sz w:val="44"/>
          <w:szCs w:val="44"/>
          <w:lang w:val="uk-UA"/>
        </w:rPr>
        <w:t>ідкритий</w:t>
      </w:r>
      <w:proofErr w:type="spellEnd"/>
      <w:r>
        <w:rPr>
          <w:rFonts w:ascii="Comic Sans MS" w:eastAsia="Comic Sans MS" w:hAnsi="Comic Sans MS" w:cs="Comic Sans MS"/>
          <w:b/>
          <w:color w:val="0000FF"/>
          <w:sz w:val="44"/>
          <w:szCs w:val="44"/>
          <w:lang w:val="uk-UA"/>
        </w:rPr>
        <w:t xml:space="preserve"> чемпіонат Одеси</w:t>
      </w:r>
      <w:r w:rsidR="00211364" w:rsidRPr="00F665FC">
        <w:rPr>
          <w:rFonts w:ascii="Comic Sans MS" w:eastAsia="Comic Sans MS" w:hAnsi="Comic Sans MS" w:cs="Comic Sans MS"/>
          <w:b/>
          <w:color w:val="0000FF"/>
          <w:sz w:val="44"/>
          <w:szCs w:val="44"/>
        </w:rPr>
        <w:t xml:space="preserve"> 2018</w:t>
      </w:r>
    </w:p>
    <w:p w:rsidR="00540F6F" w:rsidRDefault="00C12A79">
      <w:pPr>
        <w:pStyle w:val="normal"/>
        <w:spacing w:after="0"/>
        <w:jc w:val="center"/>
        <w:rPr>
          <w:rFonts w:ascii="Arial" w:eastAsia="Arial" w:hAnsi="Arial" w:cs="Arial"/>
          <w:b/>
          <w:color w:val="1F497D"/>
          <w:sz w:val="28"/>
          <w:szCs w:val="28"/>
        </w:rPr>
      </w:pPr>
      <w:proofErr w:type="spellStart"/>
      <w:r>
        <w:rPr>
          <w:rFonts w:ascii="Arial" w:eastAsia="Arial" w:hAnsi="Arial" w:cs="Arial"/>
          <w:b/>
          <w:color w:val="1F497D"/>
          <w:sz w:val="28"/>
          <w:szCs w:val="28"/>
        </w:rPr>
        <w:t>Положення</w:t>
      </w:r>
      <w:proofErr w:type="spellEnd"/>
      <w:r>
        <w:rPr>
          <w:rFonts w:ascii="Arial" w:eastAsia="Arial" w:hAnsi="Arial" w:cs="Arial"/>
          <w:b/>
          <w:color w:val="1F497D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color w:val="1F497D"/>
          <w:sz w:val="28"/>
          <w:szCs w:val="28"/>
        </w:rPr>
        <w:t>змагань</w:t>
      </w:r>
      <w:proofErr w:type="spellEnd"/>
    </w:p>
    <w:p w:rsidR="00540F6F" w:rsidRPr="00C12A79" w:rsidRDefault="00C12A79">
      <w:pPr>
        <w:pStyle w:val="normal"/>
        <w:spacing w:after="0"/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</w:pPr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 xml:space="preserve">1. Мета та </w:t>
      </w:r>
      <w:proofErr w:type="spellStart"/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>завдання</w:t>
      </w:r>
      <w:proofErr w:type="spellEnd"/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>:</w:t>
      </w:r>
    </w:p>
    <w:p w:rsidR="00540F6F" w:rsidRPr="00C12A79" w:rsidRDefault="00C12A79">
      <w:pPr>
        <w:pStyle w:val="normal"/>
        <w:spacing w:after="0"/>
        <w:rPr>
          <w:rFonts w:ascii="Arial" w:eastAsia="Arial" w:hAnsi="Arial" w:cs="Arial"/>
          <w:color w:val="365F91" w:themeColor="accent1" w:themeShade="BF"/>
          <w:sz w:val="24"/>
          <w:szCs w:val="24"/>
        </w:rPr>
      </w:pPr>
      <w:r w:rsidRPr="00C12A79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●</w:t>
      </w: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proofErr w:type="gram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П</w:t>
      </w:r>
      <w:proofErr w:type="gram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ідвищення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культурних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та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спортивних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стосунків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між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гравцями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.</w:t>
      </w:r>
    </w:p>
    <w:p w:rsidR="00540F6F" w:rsidRPr="00C12A79" w:rsidRDefault="00C12A79">
      <w:pPr>
        <w:pStyle w:val="normal"/>
        <w:spacing w:after="0"/>
        <w:rPr>
          <w:rFonts w:ascii="Arial" w:eastAsia="Arial" w:hAnsi="Arial" w:cs="Arial"/>
          <w:color w:val="365F91" w:themeColor="accent1" w:themeShade="BF"/>
          <w:sz w:val="24"/>
          <w:szCs w:val="24"/>
        </w:rPr>
      </w:pPr>
      <w:r w:rsidRPr="00C12A79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●</w:t>
      </w: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proofErr w:type="gram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П</w:t>
      </w:r>
      <w:proofErr w:type="gram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ідвищення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рівня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майстерності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.</w:t>
      </w:r>
    </w:p>
    <w:p w:rsidR="00540F6F" w:rsidRPr="00C12A79" w:rsidRDefault="00C12A79">
      <w:pPr>
        <w:pStyle w:val="normal"/>
        <w:spacing w:after="0"/>
        <w:rPr>
          <w:rFonts w:ascii="Arial" w:eastAsia="Arial" w:hAnsi="Arial" w:cs="Arial"/>
          <w:color w:val="365F91" w:themeColor="accent1" w:themeShade="BF"/>
          <w:sz w:val="24"/>
          <w:szCs w:val="24"/>
        </w:rPr>
      </w:pP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●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Пошук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нових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партнерів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гри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proofErr w:type="gram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р</w:t>
      </w:r>
      <w:proofErr w:type="gram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ізного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рівня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.</w:t>
      </w:r>
    </w:p>
    <w:p w:rsidR="00540F6F" w:rsidRPr="00C12A79" w:rsidRDefault="00C12A79">
      <w:pPr>
        <w:pStyle w:val="normal"/>
        <w:spacing w:after="0"/>
        <w:rPr>
          <w:rFonts w:ascii="Arial" w:eastAsia="Arial" w:hAnsi="Arial" w:cs="Arial"/>
          <w:color w:val="365F91" w:themeColor="accent1" w:themeShade="BF"/>
          <w:sz w:val="24"/>
          <w:szCs w:val="24"/>
        </w:rPr>
      </w:pPr>
      <w:r w:rsidRPr="00C12A79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●</w:t>
      </w: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Популяризація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сквошу.</w:t>
      </w:r>
    </w:p>
    <w:p w:rsidR="00540F6F" w:rsidRPr="00C12A79" w:rsidRDefault="00C12A79">
      <w:pPr>
        <w:pStyle w:val="normal"/>
        <w:spacing w:after="0"/>
        <w:rPr>
          <w:rFonts w:ascii="Arial" w:eastAsia="Arial" w:hAnsi="Arial" w:cs="Arial"/>
          <w:color w:val="365F91" w:themeColor="accent1" w:themeShade="BF"/>
          <w:sz w:val="24"/>
          <w:szCs w:val="24"/>
        </w:rPr>
      </w:pPr>
      <w:r w:rsidRPr="00C12A79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●</w:t>
      </w: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Популяризація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gram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здорового</w:t>
      </w:r>
      <w:proofErr w:type="gram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способу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життя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.</w:t>
      </w:r>
    </w:p>
    <w:p w:rsidR="00540F6F" w:rsidRPr="00C12A79" w:rsidRDefault="00540F6F">
      <w:pPr>
        <w:pStyle w:val="normal"/>
        <w:spacing w:after="0"/>
        <w:rPr>
          <w:rFonts w:ascii="Arial" w:eastAsia="Arial" w:hAnsi="Arial" w:cs="Arial"/>
          <w:color w:val="365F91" w:themeColor="accent1" w:themeShade="BF"/>
          <w:sz w:val="24"/>
          <w:szCs w:val="24"/>
        </w:rPr>
      </w:pPr>
    </w:p>
    <w:p w:rsidR="00540F6F" w:rsidRPr="00C12A79" w:rsidRDefault="00C12A79">
      <w:pPr>
        <w:pStyle w:val="normal"/>
        <w:spacing w:after="0"/>
        <w:rPr>
          <w:rFonts w:ascii="Arial" w:eastAsia="Arial" w:hAnsi="Arial" w:cs="Arial"/>
          <w:color w:val="365F91" w:themeColor="accent1" w:themeShade="BF"/>
          <w:sz w:val="24"/>
          <w:szCs w:val="24"/>
        </w:rPr>
      </w:pPr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 xml:space="preserve">2. </w:t>
      </w:r>
      <w:proofErr w:type="spellStart"/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>Термін</w:t>
      </w:r>
      <w:proofErr w:type="spellEnd"/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>проведення</w:t>
      </w:r>
      <w:proofErr w:type="spellEnd"/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 xml:space="preserve">: </w:t>
      </w:r>
      <w:r w:rsidR="00CC7447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15-16</w:t>
      </w: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r w:rsidR="00CC7447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вересня</w:t>
      </w: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2018 року.</w:t>
      </w:r>
    </w:p>
    <w:p w:rsidR="00540F6F" w:rsidRPr="00C12A79" w:rsidRDefault="00C12A79">
      <w:pPr>
        <w:pStyle w:val="normal"/>
        <w:spacing w:after="0"/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</w:pPr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 xml:space="preserve"> </w:t>
      </w:r>
    </w:p>
    <w:p w:rsidR="00540F6F" w:rsidRPr="00C12A79" w:rsidRDefault="00C12A79">
      <w:pPr>
        <w:pStyle w:val="normal"/>
        <w:spacing w:after="0"/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</w:pPr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 xml:space="preserve">3. </w:t>
      </w:r>
      <w:proofErr w:type="spellStart"/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>Місце</w:t>
      </w:r>
      <w:proofErr w:type="spellEnd"/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>проведення</w:t>
      </w:r>
      <w:proofErr w:type="spellEnd"/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>:</w:t>
      </w:r>
    </w:p>
    <w:p w:rsidR="00540F6F" w:rsidRPr="009226DB" w:rsidRDefault="0040304A">
      <w:pPr>
        <w:pStyle w:val="normal"/>
        <w:spacing w:after="0"/>
        <w:ind w:left="560" w:hanging="140"/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</w:pPr>
      <w:hyperlink r:id="rId6" w:history="1">
        <w:r w:rsidR="00C12A79" w:rsidRPr="00C12A79">
          <w:rPr>
            <w:rStyle w:val="a7"/>
            <w:rFonts w:ascii="Arial" w:eastAsia="Arial" w:hAnsi="Arial" w:cs="Arial"/>
            <w:color w:val="365F91" w:themeColor="accent1" w:themeShade="BF"/>
            <w:sz w:val="24"/>
            <w:szCs w:val="24"/>
          </w:rPr>
          <w:t xml:space="preserve">м. </w:t>
        </w:r>
        <w:r w:rsidR="00057D8A" w:rsidRPr="00C12A79">
          <w:rPr>
            <w:rStyle w:val="a7"/>
            <w:rFonts w:ascii="Arial" w:eastAsia="Arial" w:hAnsi="Arial" w:cs="Arial"/>
            <w:color w:val="365F91" w:themeColor="accent1" w:themeShade="BF"/>
            <w:sz w:val="24"/>
            <w:szCs w:val="24"/>
            <w:lang w:val="uk-UA"/>
          </w:rPr>
          <w:t>Одеса</w:t>
        </w:r>
        <w:r w:rsidR="00057D8A" w:rsidRPr="00C12A79">
          <w:rPr>
            <w:rStyle w:val="a7"/>
            <w:rFonts w:ascii="Arial" w:hAnsi="Arial" w:cs="Arial"/>
            <w:bCs/>
            <w:color w:val="365F91" w:themeColor="accent1" w:themeShade="BF"/>
            <w:sz w:val="24"/>
            <w:szCs w:val="24"/>
            <w:shd w:val="clear" w:color="auto" w:fill="FFFFFF"/>
          </w:rPr>
          <w:t xml:space="preserve">, просп. </w:t>
        </w:r>
        <w:proofErr w:type="spellStart"/>
        <w:r w:rsidR="00057D8A" w:rsidRPr="00C12A79">
          <w:rPr>
            <w:rStyle w:val="a7"/>
            <w:rFonts w:ascii="Arial" w:hAnsi="Arial" w:cs="Arial"/>
            <w:bCs/>
            <w:color w:val="365F91" w:themeColor="accent1" w:themeShade="BF"/>
            <w:sz w:val="24"/>
            <w:szCs w:val="24"/>
            <w:shd w:val="clear" w:color="auto" w:fill="FFFFFF"/>
          </w:rPr>
          <w:t>Небесної</w:t>
        </w:r>
        <w:proofErr w:type="spellEnd"/>
        <w:r w:rsidR="00057D8A" w:rsidRPr="00C12A79">
          <w:rPr>
            <w:rStyle w:val="a7"/>
            <w:rFonts w:ascii="Arial" w:hAnsi="Arial" w:cs="Arial"/>
            <w:bCs/>
            <w:color w:val="365F91" w:themeColor="accent1" w:themeShade="BF"/>
            <w:sz w:val="24"/>
            <w:szCs w:val="24"/>
            <w:shd w:val="clear" w:color="auto" w:fill="FFFFFF"/>
          </w:rPr>
          <w:t xml:space="preserve"> </w:t>
        </w:r>
        <w:proofErr w:type="spellStart"/>
        <w:r w:rsidR="00057D8A" w:rsidRPr="00C12A79">
          <w:rPr>
            <w:rStyle w:val="a7"/>
            <w:rFonts w:ascii="Arial" w:hAnsi="Arial" w:cs="Arial"/>
            <w:bCs/>
            <w:color w:val="365F91" w:themeColor="accent1" w:themeShade="BF"/>
            <w:sz w:val="24"/>
            <w:szCs w:val="24"/>
            <w:shd w:val="clear" w:color="auto" w:fill="FFFFFF"/>
          </w:rPr>
          <w:t>Сотні</w:t>
        </w:r>
        <w:proofErr w:type="spellEnd"/>
        <w:r w:rsidR="00057D8A" w:rsidRPr="00C12A79">
          <w:rPr>
            <w:rStyle w:val="a7"/>
            <w:rFonts w:ascii="Arial" w:hAnsi="Arial" w:cs="Arial"/>
            <w:bCs/>
            <w:color w:val="365F91" w:themeColor="accent1" w:themeShade="BF"/>
            <w:sz w:val="24"/>
            <w:szCs w:val="24"/>
            <w:shd w:val="clear" w:color="auto" w:fill="FFFFFF"/>
          </w:rPr>
          <w:t xml:space="preserve">, 2, ТРЦ </w:t>
        </w:r>
        <w:proofErr w:type="spellStart"/>
        <w:r w:rsidR="00057D8A" w:rsidRPr="00C12A79">
          <w:rPr>
            <w:rStyle w:val="a7"/>
            <w:rFonts w:ascii="Arial" w:hAnsi="Arial" w:cs="Arial"/>
            <w:bCs/>
            <w:color w:val="365F91" w:themeColor="accent1" w:themeShade="BF"/>
            <w:sz w:val="24"/>
            <w:szCs w:val="24"/>
            <w:shd w:val="clear" w:color="auto" w:fill="FFFFFF"/>
          </w:rPr>
          <w:t>City</w:t>
        </w:r>
        <w:proofErr w:type="spellEnd"/>
        <w:r w:rsidR="00057D8A" w:rsidRPr="00C12A79">
          <w:rPr>
            <w:rStyle w:val="a7"/>
            <w:rFonts w:ascii="Arial" w:hAnsi="Arial" w:cs="Arial"/>
            <w:bCs/>
            <w:color w:val="365F91" w:themeColor="accent1" w:themeShade="BF"/>
            <w:sz w:val="24"/>
            <w:szCs w:val="24"/>
            <w:shd w:val="clear" w:color="auto" w:fill="FFFFFF"/>
          </w:rPr>
          <w:t xml:space="preserve"> </w:t>
        </w:r>
        <w:proofErr w:type="spellStart"/>
        <w:r w:rsidR="00057D8A" w:rsidRPr="00C12A79">
          <w:rPr>
            <w:rStyle w:val="a7"/>
            <w:rFonts w:ascii="Arial" w:hAnsi="Arial" w:cs="Arial"/>
            <w:bCs/>
            <w:color w:val="365F91" w:themeColor="accent1" w:themeShade="BF"/>
            <w:sz w:val="24"/>
            <w:szCs w:val="24"/>
            <w:shd w:val="clear" w:color="auto" w:fill="FFFFFF"/>
          </w:rPr>
          <w:t>Center</w:t>
        </w:r>
        <w:proofErr w:type="spellEnd"/>
        <w:r w:rsidR="00057D8A" w:rsidRPr="00C12A79">
          <w:rPr>
            <w:rStyle w:val="a7"/>
            <w:rFonts w:ascii="Arial" w:hAnsi="Arial" w:cs="Arial"/>
            <w:bCs/>
            <w:color w:val="365F91" w:themeColor="accent1" w:themeShade="BF"/>
            <w:sz w:val="24"/>
            <w:szCs w:val="24"/>
            <w:shd w:val="clear" w:color="auto" w:fill="FFFFFF"/>
            <w:lang w:val="uk-UA"/>
          </w:rPr>
          <w:t>.</w:t>
        </w:r>
      </w:hyperlink>
      <w:r w:rsidR="00057D8A" w:rsidRPr="00C12A79">
        <w:rPr>
          <w:rFonts w:ascii="Arial" w:hAnsi="Arial" w:cs="Arial"/>
          <w:b/>
          <w:bCs/>
          <w:color w:val="365F91" w:themeColor="accent1" w:themeShade="BF"/>
          <w:sz w:val="11"/>
          <w:szCs w:val="11"/>
          <w:shd w:val="clear" w:color="auto" w:fill="FFFFFF"/>
          <w:lang w:val="uk-UA"/>
        </w:rPr>
        <w:t xml:space="preserve"> </w:t>
      </w:r>
      <w:r w:rsidR="00C12A79"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На </w:t>
      </w:r>
      <w:r w:rsidR="00057D8A" w:rsidRPr="00C12A79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3</w:t>
      </w:r>
      <w:r w:rsidR="00C12A79"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 кортах.</w:t>
      </w:r>
    </w:p>
    <w:p w:rsidR="00540F6F" w:rsidRPr="009226DB" w:rsidRDefault="00C12A79">
      <w:pPr>
        <w:pStyle w:val="normal"/>
        <w:spacing w:after="0"/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</w:pPr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 </w:t>
      </w:r>
    </w:p>
    <w:p w:rsidR="00540F6F" w:rsidRPr="009226DB" w:rsidRDefault="00C12A79">
      <w:pPr>
        <w:pStyle w:val="normal"/>
        <w:spacing w:after="0"/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</w:pPr>
      <w:r w:rsidRPr="009226DB"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t>4. Учасники змагань:</w:t>
      </w:r>
    </w:p>
    <w:p w:rsidR="00540F6F" w:rsidRPr="009226DB" w:rsidRDefault="00C12A79">
      <w:pPr>
        <w:pStyle w:val="normal"/>
        <w:spacing w:after="0"/>
        <w:ind w:left="280"/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</w:pPr>
      <w:r w:rsidRPr="009226DB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val="uk-UA"/>
        </w:rPr>
        <w:t>●</w:t>
      </w:r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 чоловіки (</w:t>
      </w:r>
      <w:r w:rsidR="00CC7447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всі категорії разом</w:t>
      </w:r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);</w:t>
      </w:r>
    </w:p>
    <w:p w:rsidR="00540F6F" w:rsidRDefault="00C12A79">
      <w:pPr>
        <w:pStyle w:val="normal"/>
        <w:spacing w:after="0"/>
        <w:ind w:left="280"/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</w:pPr>
      <w:r w:rsidRPr="009226DB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val="uk-UA"/>
        </w:rPr>
        <w:t>●</w:t>
      </w:r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 жінки (</w:t>
      </w:r>
      <w:r w:rsidR="00CC7447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всі категорії разом</w:t>
      </w:r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);</w:t>
      </w:r>
    </w:p>
    <w:p w:rsidR="00CC7447" w:rsidRDefault="00CC7447" w:rsidP="00CC7447">
      <w:pPr>
        <w:pStyle w:val="normal"/>
        <w:spacing w:after="0"/>
        <w:ind w:left="280"/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</w:pPr>
      <w:r w:rsidRPr="009226DB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val="uk-UA"/>
        </w:rPr>
        <w:t>●</w:t>
      </w:r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 </w:t>
      </w:r>
      <w:r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діти</w:t>
      </w:r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 (</w:t>
      </w:r>
      <w:r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хлопчики </w:t>
      </w:r>
      <w:r w:rsidR="00835CA1" w:rsidRPr="00835CA1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до </w:t>
      </w:r>
      <w:r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11</w:t>
      </w:r>
      <w:r w:rsidR="00835CA1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 років</w:t>
      </w:r>
      <w:r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, </w:t>
      </w:r>
      <w:r w:rsidR="00835CA1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до </w:t>
      </w:r>
      <w:r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13</w:t>
      </w:r>
      <w:r w:rsidR="00835CA1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 років</w:t>
      </w:r>
      <w:r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, </w:t>
      </w:r>
      <w:r w:rsidR="00835CA1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до </w:t>
      </w:r>
      <w:r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15</w:t>
      </w:r>
      <w:r w:rsidR="00835CA1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 років</w:t>
      </w:r>
      <w:r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 та дівч</w:t>
      </w:r>
      <w:r w:rsidR="00835CA1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ата</w:t>
      </w:r>
      <w:r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 </w:t>
      </w:r>
      <w:r w:rsidR="00835CA1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до </w:t>
      </w:r>
      <w:r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11</w:t>
      </w:r>
      <w:r w:rsidR="00835CA1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 років</w:t>
      </w:r>
      <w:r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, </w:t>
      </w:r>
      <w:r w:rsidR="00835CA1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до </w:t>
      </w:r>
      <w:r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13</w:t>
      </w:r>
      <w:r w:rsidR="00835CA1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 років</w:t>
      </w:r>
      <w:r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, </w:t>
      </w:r>
      <w:r w:rsidR="00835CA1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до </w:t>
      </w:r>
      <w:r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15</w:t>
      </w:r>
      <w:r w:rsidR="00835CA1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 років</w:t>
      </w:r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);</w:t>
      </w:r>
    </w:p>
    <w:p w:rsidR="00540F6F" w:rsidRDefault="00C12A79">
      <w:pPr>
        <w:pStyle w:val="normal"/>
        <w:spacing w:after="0"/>
        <w:ind w:left="280"/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</w:pPr>
      <w:r w:rsidRPr="009226DB"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t xml:space="preserve">Формування категорій від </w:t>
      </w:r>
      <w:r w:rsidR="00CC7447"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t>8</w:t>
      </w:r>
      <w:r w:rsidRPr="009226DB"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t xml:space="preserve"> </w:t>
      </w:r>
      <w:r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t>учасників</w:t>
      </w:r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! У разі подачі заявок меншої кількості учасників – можливе об’єднання категорій.</w:t>
      </w:r>
    </w:p>
    <w:p w:rsidR="00CC7447" w:rsidRPr="009226DB" w:rsidRDefault="00CC7447">
      <w:pPr>
        <w:pStyle w:val="normal"/>
        <w:spacing w:after="0"/>
        <w:ind w:left="280"/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</w:pPr>
      <w:r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t xml:space="preserve">Максимальна кількість учасників (у </w:t>
      </w:r>
      <w:r w:rsidR="00835CA1"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t>чоловіків та жінок</w:t>
      </w:r>
      <w:r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t>) - 32</w:t>
      </w:r>
      <w:r w:rsidRPr="00CC7447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.</w:t>
      </w:r>
    </w:p>
    <w:p w:rsidR="00835CA1" w:rsidRPr="009226DB" w:rsidRDefault="00835CA1" w:rsidP="00835CA1">
      <w:pPr>
        <w:pStyle w:val="normal"/>
        <w:spacing w:after="0"/>
        <w:ind w:left="280"/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</w:pPr>
      <w:r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t>Максимальна кількість учасників (у діток) - 16</w:t>
      </w:r>
      <w:r w:rsidRPr="00CC7447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.</w:t>
      </w:r>
    </w:p>
    <w:p w:rsidR="00540F6F" w:rsidRPr="009226DB" w:rsidRDefault="00540F6F">
      <w:pPr>
        <w:pStyle w:val="normal"/>
        <w:spacing w:after="0"/>
        <w:ind w:left="280"/>
        <w:rPr>
          <w:rFonts w:ascii="Times New Roman" w:eastAsia="Times New Roman" w:hAnsi="Times New Roman" w:cs="Times New Roman"/>
          <w:color w:val="365F91" w:themeColor="accent1" w:themeShade="BF"/>
          <w:sz w:val="20"/>
          <w:szCs w:val="20"/>
          <w:lang w:val="uk-UA"/>
        </w:rPr>
      </w:pPr>
    </w:p>
    <w:p w:rsidR="00057D8A" w:rsidRPr="00C12A79" w:rsidRDefault="00C12A79" w:rsidP="00057D8A">
      <w:pPr>
        <w:pStyle w:val="normal"/>
        <w:spacing w:before="60" w:after="0"/>
        <w:ind w:left="560" w:hanging="560"/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</w:pPr>
      <w:r w:rsidRPr="009226DB"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t>5.  Розклад змагань:</w:t>
      </w:r>
    </w:p>
    <w:p w:rsidR="00540F6F" w:rsidRPr="00C12A79" w:rsidRDefault="00C12A79">
      <w:pPr>
        <w:pStyle w:val="normal"/>
        <w:spacing w:before="60" w:after="0"/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</w:pPr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субота – </w:t>
      </w:r>
      <w:r w:rsidR="00CC7447" w:rsidRPr="00C12A79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початок</w:t>
      </w:r>
      <w:r w:rsidR="00692934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 </w:t>
      </w:r>
      <w:proofErr w:type="spellStart"/>
      <w:r w:rsidR="00692934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ігр</w:t>
      </w:r>
      <w:proofErr w:type="spellEnd"/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;</w:t>
      </w:r>
    </w:p>
    <w:p w:rsidR="00540F6F" w:rsidRPr="009226DB" w:rsidRDefault="00C12A79">
      <w:pPr>
        <w:pStyle w:val="normal"/>
        <w:spacing w:before="60" w:after="0"/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</w:pPr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неділя – фінальні ігри.</w:t>
      </w:r>
    </w:p>
    <w:p w:rsidR="00540F6F" w:rsidRPr="009226DB" w:rsidRDefault="00C12A79">
      <w:pPr>
        <w:pStyle w:val="normal"/>
        <w:spacing w:after="0"/>
        <w:jc w:val="center"/>
        <w:rPr>
          <w:rFonts w:ascii="Times New Roman" w:eastAsia="Times New Roman" w:hAnsi="Times New Roman" w:cs="Times New Roman"/>
          <w:color w:val="365F91" w:themeColor="accent1" w:themeShade="BF"/>
          <w:sz w:val="20"/>
          <w:szCs w:val="20"/>
          <w:lang w:val="uk-UA"/>
        </w:rPr>
      </w:pPr>
      <w:r w:rsidRPr="009226DB">
        <w:rPr>
          <w:rFonts w:ascii="Times New Roman" w:eastAsia="Times New Roman" w:hAnsi="Times New Roman" w:cs="Times New Roman"/>
          <w:color w:val="365F91" w:themeColor="accent1" w:themeShade="BF"/>
          <w:sz w:val="20"/>
          <w:szCs w:val="20"/>
          <w:lang w:val="uk-UA"/>
        </w:rPr>
        <w:t xml:space="preserve"> </w:t>
      </w:r>
    </w:p>
    <w:p w:rsidR="00540F6F" w:rsidRPr="009226DB" w:rsidRDefault="00C12A79">
      <w:pPr>
        <w:pStyle w:val="normal"/>
        <w:spacing w:after="0"/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</w:pPr>
      <w:r w:rsidRPr="009226DB"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t>6. Суддівство:</w:t>
      </w:r>
    </w:p>
    <w:p w:rsidR="00057D8A" w:rsidRPr="009226DB" w:rsidRDefault="00CC7447">
      <w:pPr>
        <w:pStyle w:val="normal"/>
        <w:spacing w:after="0"/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</w:pPr>
      <w:r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Переможець матчу судить наступний матч</w:t>
      </w:r>
      <w:r w:rsidR="00C12A79"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.</w:t>
      </w:r>
    </w:p>
    <w:p w:rsidR="00540F6F" w:rsidRPr="009226DB" w:rsidRDefault="00C12A79">
      <w:pPr>
        <w:pStyle w:val="normal"/>
        <w:spacing w:after="0"/>
        <w:rPr>
          <w:rFonts w:ascii="Times New Roman" w:eastAsia="Times New Roman" w:hAnsi="Times New Roman" w:cs="Times New Roman"/>
          <w:color w:val="365F91" w:themeColor="accent1" w:themeShade="BF"/>
          <w:sz w:val="20"/>
          <w:szCs w:val="20"/>
          <w:lang w:val="uk-UA"/>
        </w:rPr>
      </w:pPr>
      <w:r w:rsidRPr="009226DB">
        <w:rPr>
          <w:rFonts w:ascii="Times New Roman" w:eastAsia="Times New Roman" w:hAnsi="Times New Roman" w:cs="Times New Roman"/>
          <w:color w:val="365F91" w:themeColor="accent1" w:themeShade="BF"/>
          <w:sz w:val="20"/>
          <w:szCs w:val="20"/>
          <w:lang w:val="uk-UA"/>
        </w:rPr>
        <w:t xml:space="preserve"> </w:t>
      </w:r>
    </w:p>
    <w:p w:rsidR="00540F6F" w:rsidRPr="00C12A79" w:rsidRDefault="00C12A79">
      <w:pPr>
        <w:pStyle w:val="normal"/>
        <w:spacing w:after="0"/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</w:pPr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 xml:space="preserve">7. </w:t>
      </w:r>
      <w:proofErr w:type="spellStart"/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>Нагородження</w:t>
      </w:r>
      <w:proofErr w:type="spellEnd"/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 xml:space="preserve">: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переможці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та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призери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нагороджуються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дипломами, медалями та </w:t>
      </w:r>
      <w:r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кубками</w:t>
      </w: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.</w:t>
      </w:r>
      <w:r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 </w:t>
      </w:r>
    </w:p>
    <w:p w:rsidR="00540F6F" w:rsidRPr="009226DB" w:rsidRDefault="00C12A79">
      <w:pPr>
        <w:pStyle w:val="normal"/>
        <w:spacing w:after="0"/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</w:pPr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Призовий фонд в категоріях:</w:t>
      </w:r>
    </w:p>
    <w:p w:rsidR="00540F6F" w:rsidRDefault="00CC7447">
      <w:pPr>
        <w:pStyle w:val="normal"/>
        <w:spacing w:after="0"/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</w:pPr>
      <w:proofErr w:type="spellStart"/>
      <w:r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t>Чоловики</w:t>
      </w:r>
      <w:proofErr w:type="spellEnd"/>
      <w:r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t xml:space="preserve"> </w:t>
      </w:r>
      <w:r w:rsidR="00C12A79" w:rsidRPr="009226DB"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t xml:space="preserve">– </w:t>
      </w:r>
      <w:r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t>1</w:t>
      </w:r>
      <w:r w:rsidR="00057D8A" w:rsidRPr="009226DB"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t xml:space="preserve">0 </w:t>
      </w:r>
      <w:r w:rsidR="00C12A79" w:rsidRPr="009226DB"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t>000</w:t>
      </w:r>
      <w:r w:rsidR="00057D8A"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t xml:space="preserve"> </w:t>
      </w:r>
      <w:proofErr w:type="spellStart"/>
      <w:r w:rsidR="00C12A79" w:rsidRPr="009226DB"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t>грн</w:t>
      </w:r>
      <w:proofErr w:type="spellEnd"/>
      <w:r w:rsidR="00C12A79" w:rsidRPr="009226DB"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t xml:space="preserve"> </w:t>
      </w:r>
      <w:r w:rsidR="00E51383" w:rsidRPr="009226DB"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br/>
      </w:r>
      <w:r w:rsidR="00C12A79"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(1</w:t>
      </w:r>
      <w:r w:rsidR="00057D8A"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 </w:t>
      </w:r>
      <w:r w:rsidR="00C12A79"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місце – </w:t>
      </w:r>
      <w:r w:rsidR="00692934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4</w:t>
      </w:r>
      <w:r w:rsidR="00057D8A"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000 </w:t>
      </w:r>
      <w:proofErr w:type="spellStart"/>
      <w:r w:rsidR="00C12A79"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грн</w:t>
      </w:r>
      <w:proofErr w:type="spellEnd"/>
      <w:r w:rsidR="00C12A79"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, 2</w:t>
      </w:r>
      <w:r w:rsidR="00057D8A"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 </w:t>
      </w:r>
      <w:r w:rsidR="00C12A79"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місце – </w:t>
      </w:r>
      <w:r w:rsidR="00692934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3</w:t>
      </w:r>
      <w:r w:rsidR="00057D8A"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000 </w:t>
      </w:r>
      <w:proofErr w:type="spellStart"/>
      <w:r w:rsidR="00C12A79"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грн</w:t>
      </w:r>
      <w:proofErr w:type="spellEnd"/>
      <w:r w:rsidR="00C12A79"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; 3</w:t>
      </w:r>
      <w:r w:rsidR="00057D8A"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 </w:t>
      </w:r>
      <w:r w:rsidR="00C12A79"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місце – </w:t>
      </w:r>
      <w:r w:rsidR="00692934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2</w:t>
      </w:r>
      <w:r w:rsidR="00057D8A"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000 </w:t>
      </w:r>
      <w:proofErr w:type="spellStart"/>
      <w:r w:rsidR="00C12A79"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грн</w:t>
      </w:r>
      <w:proofErr w:type="spellEnd"/>
      <w:r w:rsidR="00057D8A"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; 4 </w:t>
      </w:r>
      <w:r w:rsidR="00E51383"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місце </w:t>
      </w:r>
      <w:r w:rsidR="00057D8A"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- </w:t>
      </w:r>
      <w:r w:rsidR="00692934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10</w:t>
      </w:r>
      <w:r w:rsidR="00057D8A"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00 </w:t>
      </w:r>
      <w:proofErr w:type="spellStart"/>
      <w:r w:rsidR="00057D8A"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грн</w:t>
      </w:r>
      <w:proofErr w:type="spellEnd"/>
      <w:r w:rsidR="00C12A79"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);</w:t>
      </w:r>
    </w:p>
    <w:p w:rsidR="00CC7447" w:rsidRDefault="00CC7447" w:rsidP="00CC7447">
      <w:pPr>
        <w:pStyle w:val="normal"/>
        <w:spacing w:after="0"/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</w:pPr>
      <w:r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t xml:space="preserve">Жінки </w:t>
      </w:r>
      <w:r w:rsidRPr="009226DB"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t xml:space="preserve">– </w:t>
      </w:r>
      <w:r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t>6</w:t>
      </w:r>
      <w:r w:rsidRPr="009226DB"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t xml:space="preserve"> 000</w:t>
      </w:r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t xml:space="preserve"> </w:t>
      </w:r>
      <w:proofErr w:type="spellStart"/>
      <w:r w:rsidRPr="009226DB"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t>грн</w:t>
      </w:r>
      <w:proofErr w:type="spellEnd"/>
      <w:r w:rsidRPr="009226DB"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t xml:space="preserve"> </w:t>
      </w:r>
      <w:r w:rsidRPr="009226DB"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br/>
      </w:r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(1 місце – </w:t>
      </w:r>
      <w:r w:rsidR="00692934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3</w:t>
      </w:r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000 </w:t>
      </w:r>
      <w:proofErr w:type="spellStart"/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грн</w:t>
      </w:r>
      <w:proofErr w:type="spellEnd"/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, 2 місце – </w:t>
      </w:r>
      <w:r w:rsidR="00692934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2</w:t>
      </w:r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000 </w:t>
      </w:r>
      <w:proofErr w:type="spellStart"/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грн</w:t>
      </w:r>
      <w:proofErr w:type="spellEnd"/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; 3 місце – </w:t>
      </w:r>
      <w:r w:rsidR="00692934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1</w:t>
      </w:r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000 </w:t>
      </w:r>
      <w:proofErr w:type="spellStart"/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грн</w:t>
      </w:r>
      <w:proofErr w:type="spellEnd"/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);</w:t>
      </w:r>
    </w:p>
    <w:p w:rsidR="00540F6F" w:rsidRPr="009226DB" w:rsidRDefault="00540F6F">
      <w:pPr>
        <w:pStyle w:val="normal"/>
        <w:spacing w:after="0"/>
        <w:rPr>
          <w:rFonts w:ascii="Times New Roman" w:eastAsia="Times New Roman" w:hAnsi="Times New Roman" w:cs="Times New Roman"/>
          <w:color w:val="365F91" w:themeColor="accent1" w:themeShade="BF"/>
          <w:sz w:val="20"/>
          <w:szCs w:val="20"/>
          <w:lang w:val="uk-UA"/>
        </w:rPr>
      </w:pPr>
    </w:p>
    <w:p w:rsidR="00540F6F" w:rsidRPr="00C12A79" w:rsidRDefault="00C12A79">
      <w:pPr>
        <w:pStyle w:val="normal"/>
        <w:spacing w:after="0"/>
        <w:rPr>
          <w:rFonts w:ascii="Arial" w:eastAsia="Arial" w:hAnsi="Arial" w:cs="Arial"/>
          <w:color w:val="365F91" w:themeColor="accent1" w:themeShade="BF"/>
          <w:sz w:val="24"/>
          <w:szCs w:val="24"/>
        </w:rPr>
      </w:pPr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 xml:space="preserve">8. </w:t>
      </w:r>
      <w:proofErr w:type="spellStart"/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>Умови</w:t>
      </w:r>
      <w:proofErr w:type="spellEnd"/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>проведення</w:t>
      </w:r>
      <w:proofErr w:type="spellEnd"/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 xml:space="preserve">: </w:t>
      </w:r>
      <w:proofErr w:type="spellStart"/>
      <w:proofErr w:type="gram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вс</w:t>
      </w:r>
      <w:proofErr w:type="gram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і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ігри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проводяться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за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змішаною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,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або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олімпійською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системою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з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розігруванням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усіх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місць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.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Ігри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буд</w:t>
      </w:r>
      <w:r w:rsidR="00692934">
        <w:rPr>
          <w:rFonts w:ascii="Arial" w:eastAsia="Arial" w:hAnsi="Arial" w:cs="Arial"/>
          <w:color w:val="365F91" w:themeColor="accent1" w:themeShade="BF"/>
          <w:sz w:val="24"/>
          <w:szCs w:val="24"/>
        </w:rPr>
        <w:t>уть</w:t>
      </w:r>
      <w:proofErr w:type="spellEnd"/>
      <w:r w:rsidR="00692934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="00692934">
        <w:rPr>
          <w:rFonts w:ascii="Arial" w:eastAsia="Arial" w:hAnsi="Arial" w:cs="Arial"/>
          <w:color w:val="365F91" w:themeColor="accent1" w:themeShade="BF"/>
          <w:sz w:val="24"/>
          <w:szCs w:val="24"/>
        </w:rPr>
        <w:t>проводитися</w:t>
      </w:r>
      <w:proofErr w:type="spellEnd"/>
      <w:r w:rsidR="00692934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до 11 </w:t>
      </w:r>
      <w:proofErr w:type="spellStart"/>
      <w:r w:rsidR="00692934">
        <w:rPr>
          <w:rFonts w:ascii="Arial" w:eastAsia="Arial" w:hAnsi="Arial" w:cs="Arial"/>
          <w:color w:val="365F91" w:themeColor="accent1" w:themeShade="BF"/>
          <w:sz w:val="24"/>
          <w:szCs w:val="24"/>
        </w:rPr>
        <w:t>очок</w:t>
      </w:r>
      <w:proofErr w:type="spellEnd"/>
      <w:r w:rsidR="00692934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, до </w:t>
      </w:r>
      <w:r w:rsidR="00692934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3</w:t>
      </w: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виграних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геймів</w:t>
      </w:r>
      <w:proofErr w:type="spellEnd"/>
      <w:r w:rsidR="00692934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 (основна сітка)</w:t>
      </w:r>
      <w:r w:rsidR="009662F2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. Діти грають до </w:t>
      </w:r>
      <w:r w:rsidR="009662F2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11 </w:t>
      </w:r>
      <w:proofErr w:type="spellStart"/>
      <w:r w:rsidR="009662F2">
        <w:rPr>
          <w:rFonts w:ascii="Arial" w:eastAsia="Arial" w:hAnsi="Arial" w:cs="Arial"/>
          <w:color w:val="365F91" w:themeColor="accent1" w:themeShade="BF"/>
          <w:sz w:val="24"/>
          <w:szCs w:val="24"/>
        </w:rPr>
        <w:t>очок</w:t>
      </w:r>
      <w:proofErr w:type="spellEnd"/>
      <w:r w:rsidR="009662F2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, до </w:t>
      </w:r>
      <w:r w:rsidR="009662F2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2</w:t>
      </w:r>
      <w:r w:rsidR="009662F2"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="009662F2"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виграних</w:t>
      </w:r>
      <w:proofErr w:type="spellEnd"/>
      <w:r w:rsidR="009662F2"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="009662F2"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геймів</w:t>
      </w:r>
      <w:proofErr w:type="spellEnd"/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 xml:space="preserve">.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Кожний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гравець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буде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мати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можливість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зіграти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мінімум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3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матчі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.</w:t>
      </w:r>
    </w:p>
    <w:p w:rsidR="00540F6F" w:rsidRPr="00C12A79" w:rsidRDefault="00C12A79">
      <w:pPr>
        <w:pStyle w:val="normal"/>
        <w:spacing w:after="0"/>
        <w:jc w:val="both"/>
        <w:rPr>
          <w:rFonts w:ascii="Arial" w:eastAsia="Arial" w:hAnsi="Arial" w:cs="Arial"/>
          <w:color w:val="365F91" w:themeColor="accent1" w:themeShade="BF"/>
          <w:sz w:val="24"/>
          <w:szCs w:val="24"/>
        </w:rPr>
      </w:pP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</w:p>
    <w:p w:rsidR="00540F6F" w:rsidRPr="00CC7447" w:rsidRDefault="00C12A79">
      <w:pPr>
        <w:pStyle w:val="normal"/>
        <w:spacing w:after="0"/>
        <w:jc w:val="both"/>
        <w:rPr>
          <w:rFonts w:ascii="Arial" w:eastAsia="Arial" w:hAnsi="Arial" w:cs="Arial"/>
          <w:b/>
          <w:i/>
          <w:color w:val="365F91" w:themeColor="accent1" w:themeShade="BF"/>
          <w:sz w:val="24"/>
          <w:szCs w:val="24"/>
        </w:rPr>
      </w:pPr>
      <w:proofErr w:type="spellStart"/>
      <w:r w:rsidRPr="00C12A79">
        <w:rPr>
          <w:rFonts w:ascii="Arial" w:eastAsia="Arial" w:hAnsi="Arial" w:cs="Arial"/>
          <w:b/>
          <w:i/>
          <w:color w:val="365F91" w:themeColor="accent1" w:themeShade="BF"/>
          <w:sz w:val="24"/>
          <w:szCs w:val="24"/>
        </w:rPr>
        <w:t>Діти</w:t>
      </w:r>
      <w:proofErr w:type="spellEnd"/>
      <w:r w:rsidRPr="00C12A79">
        <w:rPr>
          <w:rFonts w:ascii="Arial" w:eastAsia="Arial" w:hAnsi="Arial" w:cs="Arial"/>
          <w:b/>
          <w:i/>
          <w:color w:val="365F91" w:themeColor="accent1" w:themeShade="BF"/>
          <w:sz w:val="24"/>
          <w:szCs w:val="24"/>
        </w:rPr>
        <w:t xml:space="preserve"> та </w:t>
      </w:r>
      <w:proofErr w:type="spellStart"/>
      <w:proofErr w:type="gramStart"/>
      <w:r w:rsidRPr="00C12A79">
        <w:rPr>
          <w:rFonts w:ascii="Arial" w:eastAsia="Arial" w:hAnsi="Arial" w:cs="Arial"/>
          <w:b/>
          <w:i/>
          <w:color w:val="365F91" w:themeColor="accent1" w:themeShade="BF"/>
          <w:sz w:val="24"/>
          <w:szCs w:val="24"/>
        </w:rPr>
        <w:t>юн</w:t>
      </w:r>
      <w:proofErr w:type="gramEnd"/>
      <w:r w:rsidRPr="00C12A79">
        <w:rPr>
          <w:rFonts w:ascii="Arial" w:eastAsia="Arial" w:hAnsi="Arial" w:cs="Arial"/>
          <w:b/>
          <w:i/>
          <w:color w:val="365F91" w:themeColor="accent1" w:themeShade="BF"/>
          <w:sz w:val="24"/>
          <w:szCs w:val="24"/>
        </w:rPr>
        <w:t>іори</w:t>
      </w:r>
      <w:proofErr w:type="spellEnd"/>
      <w:r w:rsidRPr="00C12A79">
        <w:rPr>
          <w:rFonts w:ascii="Arial" w:eastAsia="Arial" w:hAnsi="Arial" w:cs="Arial"/>
          <w:b/>
          <w:i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b/>
          <w:i/>
          <w:color w:val="365F91" w:themeColor="accent1" w:themeShade="BF"/>
          <w:sz w:val="24"/>
          <w:szCs w:val="24"/>
        </w:rPr>
        <w:t>допускаються</w:t>
      </w:r>
      <w:proofErr w:type="spellEnd"/>
      <w:r w:rsidRPr="00C12A79">
        <w:rPr>
          <w:rFonts w:ascii="Arial" w:eastAsia="Arial" w:hAnsi="Arial" w:cs="Arial"/>
          <w:b/>
          <w:i/>
          <w:color w:val="365F91" w:themeColor="accent1" w:themeShade="BF"/>
          <w:sz w:val="24"/>
          <w:szCs w:val="24"/>
        </w:rPr>
        <w:t xml:space="preserve"> до </w:t>
      </w:r>
      <w:proofErr w:type="spellStart"/>
      <w:r w:rsidRPr="00C12A79">
        <w:rPr>
          <w:rFonts w:ascii="Arial" w:eastAsia="Arial" w:hAnsi="Arial" w:cs="Arial"/>
          <w:b/>
          <w:i/>
          <w:color w:val="365F91" w:themeColor="accent1" w:themeShade="BF"/>
          <w:sz w:val="24"/>
          <w:szCs w:val="24"/>
        </w:rPr>
        <w:t>гри</w:t>
      </w:r>
      <w:proofErr w:type="spellEnd"/>
      <w:r w:rsidRPr="00C12A79">
        <w:rPr>
          <w:rFonts w:ascii="Arial" w:eastAsia="Arial" w:hAnsi="Arial" w:cs="Arial"/>
          <w:b/>
          <w:i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b/>
          <w:i/>
          <w:color w:val="365F91" w:themeColor="accent1" w:themeShade="BF"/>
          <w:sz w:val="24"/>
          <w:szCs w:val="24"/>
        </w:rPr>
        <w:t>лише</w:t>
      </w:r>
      <w:proofErr w:type="spellEnd"/>
      <w:r w:rsidRPr="00C12A79">
        <w:rPr>
          <w:rFonts w:ascii="Arial" w:eastAsia="Arial" w:hAnsi="Arial" w:cs="Arial"/>
          <w:b/>
          <w:i/>
          <w:color w:val="365F91" w:themeColor="accent1" w:themeShade="BF"/>
          <w:sz w:val="24"/>
          <w:szCs w:val="24"/>
        </w:rPr>
        <w:t xml:space="preserve"> в </w:t>
      </w:r>
      <w:proofErr w:type="spellStart"/>
      <w:r w:rsidRPr="00C12A79">
        <w:rPr>
          <w:rFonts w:ascii="Arial" w:eastAsia="Arial" w:hAnsi="Arial" w:cs="Arial"/>
          <w:b/>
          <w:i/>
          <w:color w:val="365F91" w:themeColor="accent1" w:themeShade="BF"/>
          <w:sz w:val="24"/>
          <w:szCs w:val="24"/>
        </w:rPr>
        <w:t>захисних</w:t>
      </w:r>
      <w:proofErr w:type="spellEnd"/>
      <w:r w:rsidRPr="00C12A79">
        <w:rPr>
          <w:rFonts w:ascii="Arial" w:eastAsia="Arial" w:hAnsi="Arial" w:cs="Arial"/>
          <w:b/>
          <w:i/>
          <w:color w:val="365F91" w:themeColor="accent1" w:themeShade="BF"/>
          <w:sz w:val="24"/>
          <w:szCs w:val="24"/>
        </w:rPr>
        <w:t xml:space="preserve"> окулярах, не </w:t>
      </w:r>
      <w:proofErr w:type="spellStart"/>
      <w:r w:rsidRPr="00C12A79">
        <w:rPr>
          <w:rFonts w:ascii="Arial" w:eastAsia="Arial" w:hAnsi="Arial" w:cs="Arial"/>
          <w:b/>
          <w:i/>
          <w:color w:val="365F91" w:themeColor="accent1" w:themeShade="BF"/>
          <w:sz w:val="24"/>
          <w:szCs w:val="24"/>
        </w:rPr>
        <w:t>залежно</w:t>
      </w:r>
      <w:proofErr w:type="spellEnd"/>
      <w:r w:rsidRPr="00C12A79">
        <w:rPr>
          <w:rFonts w:ascii="Arial" w:eastAsia="Arial" w:hAnsi="Arial" w:cs="Arial"/>
          <w:b/>
          <w:i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b/>
          <w:i/>
          <w:color w:val="365F91" w:themeColor="accent1" w:themeShade="BF"/>
          <w:sz w:val="24"/>
          <w:szCs w:val="24"/>
        </w:rPr>
        <w:t>від</w:t>
      </w:r>
      <w:proofErr w:type="spellEnd"/>
      <w:r w:rsidRPr="00C12A79">
        <w:rPr>
          <w:rFonts w:ascii="Arial" w:eastAsia="Arial" w:hAnsi="Arial" w:cs="Arial"/>
          <w:b/>
          <w:i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b/>
          <w:i/>
          <w:color w:val="365F91" w:themeColor="accent1" w:themeShade="BF"/>
          <w:sz w:val="24"/>
          <w:szCs w:val="24"/>
        </w:rPr>
        <w:t>категорії</w:t>
      </w:r>
      <w:proofErr w:type="spellEnd"/>
      <w:r w:rsidRPr="00C12A79">
        <w:rPr>
          <w:rFonts w:ascii="Arial" w:eastAsia="Arial" w:hAnsi="Arial" w:cs="Arial"/>
          <w:b/>
          <w:i/>
          <w:color w:val="365F91" w:themeColor="accent1" w:themeShade="BF"/>
          <w:sz w:val="24"/>
          <w:szCs w:val="24"/>
        </w:rPr>
        <w:t xml:space="preserve">, в </w:t>
      </w:r>
      <w:proofErr w:type="spellStart"/>
      <w:r w:rsidRPr="00C12A79">
        <w:rPr>
          <w:rFonts w:ascii="Arial" w:eastAsia="Arial" w:hAnsi="Arial" w:cs="Arial"/>
          <w:b/>
          <w:i/>
          <w:color w:val="365F91" w:themeColor="accent1" w:themeShade="BF"/>
          <w:sz w:val="24"/>
          <w:szCs w:val="24"/>
        </w:rPr>
        <w:t>якій</w:t>
      </w:r>
      <w:proofErr w:type="spellEnd"/>
      <w:r w:rsidRPr="00C12A79">
        <w:rPr>
          <w:rFonts w:ascii="Arial" w:eastAsia="Arial" w:hAnsi="Arial" w:cs="Arial"/>
          <w:b/>
          <w:i/>
          <w:color w:val="365F91" w:themeColor="accent1" w:themeShade="BF"/>
          <w:sz w:val="24"/>
          <w:szCs w:val="24"/>
        </w:rPr>
        <w:t xml:space="preserve"> вони </w:t>
      </w:r>
      <w:proofErr w:type="spellStart"/>
      <w:r w:rsidRPr="00C12A79">
        <w:rPr>
          <w:rFonts w:ascii="Arial" w:eastAsia="Arial" w:hAnsi="Arial" w:cs="Arial"/>
          <w:b/>
          <w:i/>
          <w:color w:val="365F91" w:themeColor="accent1" w:themeShade="BF"/>
          <w:sz w:val="24"/>
          <w:szCs w:val="24"/>
        </w:rPr>
        <w:t>приймають</w:t>
      </w:r>
      <w:proofErr w:type="spellEnd"/>
      <w:r w:rsidRPr="00C12A79">
        <w:rPr>
          <w:rFonts w:ascii="Arial" w:eastAsia="Arial" w:hAnsi="Arial" w:cs="Arial"/>
          <w:b/>
          <w:i/>
          <w:color w:val="365F91" w:themeColor="accent1" w:themeShade="BF"/>
          <w:sz w:val="24"/>
          <w:szCs w:val="24"/>
        </w:rPr>
        <w:t xml:space="preserve"> участь.</w:t>
      </w:r>
    </w:p>
    <w:p w:rsidR="00540F6F" w:rsidRPr="00C12A79" w:rsidRDefault="00540F6F">
      <w:pPr>
        <w:pStyle w:val="normal"/>
        <w:spacing w:after="0"/>
        <w:jc w:val="both"/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</w:pPr>
    </w:p>
    <w:p w:rsidR="00540F6F" w:rsidRPr="00C12A79" w:rsidRDefault="00C12A79">
      <w:pPr>
        <w:pStyle w:val="normal"/>
        <w:spacing w:after="0"/>
        <w:jc w:val="both"/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</w:pPr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 xml:space="preserve"> </w:t>
      </w:r>
    </w:p>
    <w:p w:rsidR="00C12A79" w:rsidRPr="00C12A79" w:rsidRDefault="00C12A79" w:rsidP="00C12A79">
      <w:pPr>
        <w:spacing w:after="0" w:line="288" w:lineRule="auto"/>
        <w:rPr>
          <w:rFonts w:ascii="Arial" w:hAnsi="Arial" w:cs="Arial"/>
          <w:noProof/>
          <w:color w:val="365F91" w:themeColor="accent1" w:themeShade="BF"/>
          <w:sz w:val="24"/>
          <w:szCs w:val="24"/>
        </w:rPr>
      </w:pPr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 xml:space="preserve">9. </w:t>
      </w:r>
      <w:proofErr w:type="spellStart"/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>Умови</w:t>
      </w:r>
      <w:proofErr w:type="spellEnd"/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>перебування</w:t>
      </w:r>
      <w:proofErr w:type="spellEnd"/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 xml:space="preserve"> гостей на </w:t>
      </w:r>
      <w:proofErr w:type="spellStart"/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>території</w:t>
      </w:r>
      <w:proofErr w:type="spellEnd"/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 xml:space="preserve"> клубу:</w:t>
      </w: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br/>
      </w:r>
      <w:r w:rsidRPr="00C12A79">
        <w:rPr>
          <w:rFonts w:ascii="Arial" w:hAnsi="Arial" w:cs="Arial"/>
          <w:noProof/>
          <w:color w:val="365F91" w:themeColor="accent1" w:themeShade="BF"/>
          <w:sz w:val="24"/>
          <w:szCs w:val="24"/>
        </w:rPr>
        <w:t>для учасників, які не є членами клубу "Sport Life", відвідування клубу обмежен</w:t>
      </w:r>
      <w:r w:rsidRPr="00C12A79">
        <w:rPr>
          <w:rFonts w:ascii="Arial" w:hAnsi="Arial" w:cs="Arial"/>
          <w:noProof/>
          <w:color w:val="365F91" w:themeColor="accent1" w:themeShade="BF"/>
          <w:sz w:val="24"/>
          <w:szCs w:val="24"/>
          <w:lang w:val="uk-UA"/>
        </w:rPr>
        <w:t>о</w:t>
      </w:r>
      <w:r w:rsidRPr="00C12A79">
        <w:rPr>
          <w:rFonts w:ascii="Arial" w:hAnsi="Arial" w:cs="Arial"/>
          <w:noProof/>
          <w:color w:val="365F91" w:themeColor="accent1" w:themeShade="BF"/>
          <w:sz w:val="24"/>
          <w:szCs w:val="24"/>
        </w:rPr>
        <w:t>.</w:t>
      </w:r>
    </w:p>
    <w:p w:rsidR="00C12A79" w:rsidRPr="00C12A79" w:rsidRDefault="00C12A79" w:rsidP="00C12A79">
      <w:pPr>
        <w:spacing w:after="0" w:line="288" w:lineRule="auto"/>
        <w:rPr>
          <w:rFonts w:ascii="Arial" w:hAnsi="Arial" w:cs="Arial"/>
          <w:noProof/>
          <w:color w:val="365F91" w:themeColor="accent1" w:themeShade="BF"/>
          <w:sz w:val="24"/>
          <w:szCs w:val="24"/>
        </w:rPr>
      </w:pPr>
      <w:r w:rsidRPr="00C12A79">
        <w:rPr>
          <w:rFonts w:ascii="Arial" w:hAnsi="Arial" w:cs="Arial"/>
          <w:noProof/>
          <w:color w:val="365F91" w:themeColor="accent1" w:themeShade="BF"/>
          <w:sz w:val="24"/>
          <w:szCs w:val="24"/>
        </w:rPr>
        <w:t>Для проходу на турнір необхідно мати картку Sport Life сквош-гість.</w:t>
      </w:r>
    </w:p>
    <w:p w:rsidR="00C12A79" w:rsidRPr="00C12A79" w:rsidRDefault="00C12A79" w:rsidP="00C12A79">
      <w:pPr>
        <w:spacing w:after="0" w:line="288" w:lineRule="auto"/>
        <w:rPr>
          <w:rFonts w:ascii="Arial" w:hAnsi="Arial" w:cs="Arial"/>
          <w:noProof/>
          <w:color w:val="365F91" w:themeColor="accent1" w:themeShade="BF"/>
          <w:sz w:val="24"/>
          <w:szCs w:val="24"/>
        </w:rPr>
      </w:pPr>
      <w:r w:rsidRPr="00C12A79">
        <w:rPr>
          <w:rFonts w:ascii="Arial" w:hAnsi="Arial" w:cs="Arial"/>
          <w:noProof/>
          <w:color w:val="365F91" w:themeColor="accent1" w:themeShade="BF"/>
          <w:sz w:val="24"/>
          <w:szCs w:val="24"/>
        </w:rPr>
        <w:t>Придбати картку можна за 100 грн. у відділі продаж</w:t>
      </w:r>
      <w:r w:rsidRPr="00C12A79">
        <w:rPr>
          <w:rFonts w:ascii="Arial" w:hAnsi="Arial" w:cs="Arial"/>
          <w:noProof/>
          <w:color w:val="365F91" w:themeColor="accent1" w:themeShade="BF"/>
          <w:sz w:val="24"/>
          <w:szCs w:val="24"/>
          <w:lang w:val="uk-UA"/>
        </w:rPr>
        <w:t>у</w:t>
      </w:r>
      <w:r w:rsidRPr="00C12A79">
        <w:rPr>
          <w:rFonts w:ascii="Arial" w:hAnsi="Arial" w:cs="Arial"/>
          <w:noProof/>
          <w:color w:val="365F91" w:themeColor="accent1" w:themeShade="BF"/>
          <w:sz w:val="24"/>
          <w:szCs w:val="24"/>
        </w:rPr>
        <w:t xml:space="preserve"> клубу.</w:t>
      </w:r>
    </w:p>
    <w:p w:rsidR="00C12A79" w:rsidRPr="00C12A79" w:rsidRDefault="00C12A79" w:rsidP="00C12A79">
      <w:pPr>
        <w:spacing w:after="0" w:line="288" w:lineRule="auto"/>
        <w:rPr>
          <w:rFonts w:ascii="Arial" w:hAnsi="Arial" w:cs="Arial"/>
          <w:noProof/>
          <w:color w:val="365F91" w:themeColor="accent1" w:themeShade="BF"/>
          <w:sz w:val="24"/>
          <w:szCs w:val="24"/>
        </w:rPr>
      </w:pPr>
      <w:r w:rsidRPr="00C12A79">
        <w:rPr>
          <w:rFonts w:ascii="Arial" w:hAnsi="Arial" w:cs="Arial"/>
          <w:noProof/>
          <w:color w:val="365F91" w:themeColor="accent1" w:themeShade="BF"/>
          <w:sz w:val="24"/>
          <w:szCs w:val="24"/>
        </w:rPr>
        <w:t>Дозволено відвідувати: сквош корти, роздягальню, душові, фітнес бари, тренажерний зал.</w:t>
      </w:r>
    </w:p>
    <w:p w:rsidR="00C12A79" w:rsidRPr="00C12A79" w:rsidRDefault="00C12A79" w:rsidP="00C12A79">
      <w:pPr>
        <w:spacing w:after="0" w:line="288" w:lineRule="auto"/>
        <w:rPr>
          <w:rFonts w:ascii="Arial" w:hAnsi="Arial" w:cs="Arial"/>
          <w:b/>
          <w:noProof/>
          <w:color w:val="FF0000"/>
          <w:sz w:val="24"/>
          <w:szCs w:val="24"/>
        </w:rPr>
      </w:pPr>
      <w:r w:rsidRPr="00C12A79">
        <w:rPr>
          <w:rFonts w:ascii="Arial" w:hAnsi="Arial" w:cs="Arial"/>
          <w:b/>
          <w:noProof/>
          <w:color w:val="FF0000"/>
          <w:sz w:val="24"/>
          <w:szCs w:val="24"/>
        </w:rPr>
        <w:t xml:space="preserve">Відвідування преміум тренажерного залу, зони басейнів і банного комплексу клубу </w:t>
      </w:r>
      <w:r w:rsidRPr="00C12A79">
        <w:rPr>
          <w:rFonts w:ascii="Arial" w:hAnsi="Arial" w:cs="Arial"/>
          <w:b/>
          <w:noProof/>
          <w:color w:val="FF0000"/>
          <w:sz w:val="24"/>
          <w:szCs w:val="24"/>
          <w:lang w:val="uk-UA"/>
        </w:rPr>
        <w:t xml:space="preserve">суворо </w:t>
      </w:r>
      <w:r w:rsidRPr="00C12A79">
        <w:rPr>
          <w:rFonts w:ascii="Arial" w:hAnsi="Arial" w:cs="Arial"/>
          <w:b/>
          <w:noProof/>
          <w:color w:val="FF0000"/>
          <w:sz w:val="24"/>
          <w:szCs w:val="24"/>
        </w:rPr>
        <w:t>ЗАБОРОНЕНО!!!</w:t>
      </w:r>
    </w:p>
    <w:p w:rsidR="00C12A79" w:rsidRPr="00C12A79" w:rsidRDefault="00C12A79" w:rsidP="00C12A79">
      <w:pPr>
        <w:spacing w:after="0" w:line="288" w:lineRule="auto"/>
        <w:rPr>
          <w:rFonts w:ascii="Arial" w:hAnsi="Arial" w:cs="Arial"/>
          <w:noProof/>
          <w:color w:val="365F91" w:themeColor="accent1" w:themeShade="BF"/>
          <w:sz w:val="24"/>
          <w:szCs w:val="24"/>
        </w:rPr>
      </w:pPr>
      <w:r w:rsidRPr="00C12A79">
        <w:rPr>
          <w:rFonts w:ascii="Arial" w:hAnsi="Arial" w:cs="Arial"/>
          <w:noProof/>
          <w:color w:val="365F91" w:themeColor="accent1" w:themeShade="BF"/>
          <w:sz w:val="24"/>
          <w:szCs w:val="24"/>
        </w:rPr>
        <w:t>При порушенні умов перебування, адміністрація клубу має право відмовити порушникові в подальших відвідинах мережі клубів Sport Life.</w:t>
      </w:r>
    </w:p>
    <w:p w:rsidR="00540F6F" w:rsidRPr="00C12A79" w:rsidRDefault="00C12A79">
      <w:pPr>
        <w:pStyle w:val="normal"/>
        <w:spacing w:after="0"/>
        <w:jc w:val="both"/>
        <w:rPr>
          <w:rFonts w:ascii="Verdana" w:eastAsia="Verdana" w:hAnsi="Verdana" w:cs="Verdana"/>
          <w:b/>
          <w:color w:val="365F91" w:themeColor="accent1" w:themeShade="BF"/>
          <w:sz w:val="18"/>
          <w:szCs w:val="18"/>
        </w:rPr>
      </w:pPr>
      <w:r w:rsidRPr="00C12A79">
        <w:rPr>
          <w:rFonts w:ascii="Verdana" w:eastAsia="Verdana" w:hAnsi="Verdana" w:cs="Verdana"/>
          <w:b/>
          <w:color w:val="365F91" w:themeColor="accent1" w:themeShade="BF"/>
          <w:sz w:val="18"/>
          <w:szCs w:val="18"/>
        </w:rPr>
        <w:t xml:space="preserve">  </w:t>
      </w:r>
    </w:p>
    <w:p w:rsidR="00540F6F" w:rsidRDefault="00C12A79">
      <w:pPr>
        <w:pStyle w:val="normal"/>
        <w:spacing w:after="0"/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</w:pPr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 xml:space="preserve">10. </w:t>
      </w:r>
      <w:proofErr w:type="spellStart"/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>Термін</w:t>
      </w:r>
      <w:proofErr w:type="spellEnd"/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 xml:space="preserve"> та подача заявок:</w:t>
      </w:r>
    </w:p>
    <w:p w:rsidR="00835CA1" w:rsidRPr="00835CA1" w:rsidRDefault="00835CA1">
      <w:pPr>
        <w:pStyle w:val="normal"/>
        <w:spacing w:after="0"/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</w:pPr>
      <w:r w:rsidRPr="00835CA1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В турнірі  беруть участь тільки громадяни України.</w:t>
      </w:r>
    </w:p>
    <w:p w:rsidR="00E51383" w:rsidRPr="00C12A79" w:rsidRDefault="00C12A79" w:rsidP="00E51383">
      <w:pPr>
        <w:pStyle w:val="normal"/>
        <w:spacing w:after="0"/>
        <w:rPr>
          <w:color w:val="365F91" w:themeColor="accent1" w:themeShade="BF"/>
          <w:lang w:val="uk-UA"/>
        </w:rPr>
      </w:pP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для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участі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в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турні</w:t>
      </w:r>
      <w:proofErr w:type="gram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р</w:t>
      </w:r>
      <w:proofErr w:type="gram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і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необхідно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до </w:t>
      </w:r>
      <w:r w:rsidR="00692934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1</w:t>
      </w:r>
      <w:r w:rsidR="00835CA1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3</w:t>
      </w:r>
      <w:r w:rsidR="00E51383"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r w:rsidR="00692934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вересня</w:t>
      </w: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заповнити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заявку</w:t>
      </w:r>
    </w:p>
    <w:p w:rsidR="0098023E" w:rsidRPr="00692934" w:rsidRDefault="0040304A">
      <w:pPr>
        <w:pStyle w:val="normal"/>
        <w:spacing w:after="0"/>
        <w:rPr>
          <w:rFonts w:ascii="Arial" w:eastAsia="Arial" w:hAnsi="Arial" w:cs="Arial"/>
          <w:color w:val="365F91" w:themeColor="accent1" w:themeShade="BF"/>
          <w:sz w:val="24"/>
          <w:szCs w:val="24"/>
        </w:rPr>
      </w:pPr>
      <w:hyperlink r:id="rId7" w:history="1">
        <w:r w:rsidR="0098023E" w:rsidRPr="00E73389">
          <w:rPr>
            <w:rStyle w:val="a7"/>
            <w:rFonts w:ascii="Arial" w:eastAsia="Arial" w:hAnsi="Arial" w:cs="Arial"/>
            <w:sz w:val="24"/>
            <w:szCs w:val="24"/>
          </w:rPr>
          <w:t>форма реєстрації учасника</w:t>
        </w:r>
      </w:hyperlink>
      <w:r w:rsidR="00692934">
        <w:rPr>
          <w:rFonts w:ascii="Arial" w:eastAsia="Arial" w:hAnsi="Arial" w:cs="Arial"/>
          <w:sz w:val="24"/>
          <w:szCs w:val="24"/>
          <w:lang w:val="uk-UA"/>
        </w:rPr>
        <w:t xml:space="preserve"> (</w:t>
      </w:r>
      <w:hyperlink r:id="rId8" w:history="1">
        <w:r w:rsidR="00E73389" w:rsidRPr="00E73389">
          <w:rPr>
            <w:rStyle w:val="a7"/>
            <w:rFonts w:ascii="Arial" w:eastAsia="Arial" w:hAnsi="Arial" w:cs="Arial"/>
            <w:sz w:val="24"/>
            <w:szCs w:val="24"/>
            <w:lang w:val="uk-UA"/>
          </w:rPr>
          <w:t>https://goo.gl/forms/mbi9zqv1gOO78Zi92</w:t>
        </w:r>
      </w:hyperlink>
      <w:r w:rsidR="00692934">
        <w:rPr>
          <w:rFonts w:ascii="Arial" w:eastAsia="Arial" w:hAnsi="Arial" w:cs="Arial"/>
          <w:sz w:val="24"/>
          <w:szCs w:val="24"/>
          <w:lang w:val="uk-UA"/>
        </w:rPr>
        <w:t>)</w:t>
      </w:r>
    </w:p>
    <w:p w:rsidR="00540F6F" w:rsidRPr="00C12A79" w:rsidRDefault="00C12A79">
      <w:pPr>
        <w:pStyle w:val="normal"/>
        <w:spacing w:after="0"/>
        <w:rPr>
          <w:rFonts w:ascii="Arial" w:eastAsia="Arial" w:hAnsi="Arial" w:cs="Arial"/>
          <w:color w:val="365F91" w:themeColor="accent1" w:themeShade="BF"/>
          <w:sz w:val="24"/>
          <w:szCs w:val="24"/>
        </w:rPr>
      </w:pP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та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сплатити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внесок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учасника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.</w:t>
      </w:r>
    </w:p>
    <w:p w:rsidR="00540F6F" w:rsidRPr="00C12A79" w:rsidRDefault="00C12A79">
      <w:pPr>
        <w:pStyle w:val="normal"/>
        <w:spacing w:after="0"/>
        <w:rPr>
          <w:rFonts w:ascii="Arial" w:eastAsia="Arial" w:hAnsi="Arial" w:cs="Arial"/>
          <w:color w:val="365F91" w:themeColor="accent1" w:themeShade="BF"/>
          <w:sz w:val="24"/>
          <w:szCs w:val="24"/>
        </w:rPr>
      </w:pP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У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разі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відмови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від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участі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в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змаганнях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proofErr w:type="gram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п</w:t>
      </w:r>
      <w:proofErr w:type="gram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ісля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складання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розкладу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турніру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,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внесок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не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повертається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.</w:t>
      </w:r>
    </w:p>
    <w:p w:rsidR="00105B6B" w:rsidRPr="009226DB" w:rsidRDefault="00C12A79">
      <w:pPr>
        <w:pStyle w:val="normal"/>
        <w:spacing w:after="0"/>
      </w:pP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Зверніть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увагу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 на те,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що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з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 2018 року </w:t>
      </w:r>
      <w:proofErr w:type="spellStart"/>
      <w:proofErr w:type="gramStart"/>
      <w:r>
        <w:rPr>
          <w:rFonts w:ascii="Arial" w:eastAsia="Arial" w:hAnsi="Arial" w:cs="Arial"/>
          <w:color w:val="FF0000"/>
          <w:sz w:val="24"/>
          <w:szCs w:val="24"/>
        </w:rPr>
        <w:t>вс</w:t>
      </w:r>
      <w:proofErr w:type="gramEnd"/>
      <w:r>
        <w:rPr>
          <w:rFonts w:ascii="Arial" w:eastAsia="Arial" w:hAnsi="Arial" w:cs="Arial"/>
          <w:color w:val="FF0000"/>
          <w:sz w:val="24"/>
          <w:szCs w:val="24"/>
        </w:rPr>
        <w:t>і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учасники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офіційних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змагань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 ФСУ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повинні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мати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ліцензію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гравця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!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Докладно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>:</w:t>
      </w:r>
      <w:hyperlink r:id="rId9">
        <w:r>
          <w:rPr>
            <w:rFonts w:ascii="Arial" w:eastAsia="Arial" w:hAnsi="Arial" w:cs="Arial"/>
            <w:color w:val="FF0000"/>
            <w:sz w:val="24"/>
            <w:szCs w:val="24"/>
          </w:rPr>
          <w:t xml:space="preserve"> </w:t>
        </w:r>
      </w:hyperlink>
    </w:p>
    <w:p w:rsidR="00105B6B" w:rsidRPr="00C12A79" w:rsidRDefault="0040304A">
      <w:pPr>
        <w:pStyle w:val="normal"/>
        <w:spacing w:after="0"/>
        <w:rPr>
          <w:rFonts w:ascii="Arial" w:hAnsi="Arial" w:cs="Arial"/>
          <w:color w:val="365F91" w:themeColor="accent1" w:themeShade="BF"/>
          <w:sz w:val="24"/>
          <w:szCs w:val="24"/>
        </w:rPr>
      </w:pPr>
      <w:hyperlink r:id="rId10" w:history="1">
        <w:proofErr w:type="spellStart"/>
        <w:r w:rsidR="00105B6B" w:rsidRPr="00C12A79">
          <w:rPr>
            <w:rStyle w:val="a7"/>
            <w:rFonts w:ascii="Arial" w:hAnsi="Arial" w:cs="Arial"/>
            <w:color w:val="365F91" w:themeColor="accent1" w:themeShade="BF"/>
            <w:sz w:val="24"/>
            <w:szCs w:val="24"/>
          </w:rPr>
          <w:t>Положення</w:t>
        </w:r>
        <w:proofErr w:type="spellEnd"/>
        <w:r w:rsidR="00105B6B" w:rsidRPr="00C12A79">
          <w:rPr>
            <w:rStyle w:val="a7"/>
            <w:rFonts w:ascii="Arial" w:hAnsi="Arial" w:cs="Arial"/>
            <w:color w:val="365F91" w:themeColor="accent1" w:themeShade="BF"/>
            <w:sz w:val="24"/>
            <w:szCs w:val="24"/>
          </w:rPr>
          <w:t xml:space="preserve"> про </w:t>
        </w:r>
        <w:proofErr w:type="spellStart"/>
        <w:r w:rsidR="00105B6B" w:rsidRPr="00C12A79">
          <w:rPr>
            <w:rStyle w:val="a7"/>
            <w:rFonts w:ascii="Arial" w:hAnsi="Arial" w:cs="Arial"/>
            <w:color w:val="365F91" w:themeColor="accent1" w:themeShade="BF"/>
            <w:sz w:val="24"/>
            <w:szCs w:val="24"/>
          </w:rPr>
          <w:t>спортивну</w:t>
        </w:r>
        <w:proofErr w:type="spellEnd"/>
        <w:r w:rsidR="00105B6B" w:rsidRPr="00C12A79">
          <w:rPr>
            <w:rStyle w:val="a7"/>
            <w:rFonts w:ascii="Arial" w:hAnsi="Arial" w:cs="Arial"/>
            <w:color w:val="365F91" w:themeColor="accent1" w:themeShade="BF"/>
            <w:sz w:val="24"/>
            <w:szCs w:val="24"/>
          </w:rPr>
          <w:t xml:space="preserve"> </w:t>
        </w:r>
        <w:proofErr w:type="spellStart"/>
        <w:r w:rsidR="00105B6B" w:rsidRPr="00C12A79">
          <w:rPr>
            <w:rStyle w:val="a7"/>
            <w:rFonts w:ascii="Arial" w:hAnsi="Arial" w:cs="Arial"/>
            <w:color w:val="365F91" w:themeColor="accent1" w:themeShade="BF"/>
            <w:sz w:val="24"/>
            <w:szCs w:val="24"/>
          </w:rPr>
          <w:t>ліцензію</w:t>
        </w:r>
        <w:proofErr w:type="spellEnd"/>
      </w:hyperlink>
    </w:p>
    <w:p w:rsidR="00105B6B" w:rsidRPr="00C12A79" w:rsidRDefault="0040304A" w:rsidP="00105B6B">
      <w:pPr>
        <w:pStyle w:val="normal"/>
        <w:spacing w:after="0"/>
        <w:rPr>
          <w:rFonts w:ascii="Arial" w:hAnsi="Arial" w:cs="Arial"/>
          <w:color w:val="365F91" w:themeColor="accent1" w:themeShade="BF"/>
          <w:sz w:val="24"/>
          <w:szCs w:val="24"/>
        </w:rPr>
      </w:pPr>
      <w:hyperlink r:id="rId11" w:history="1">
        <w:proofErr w:type="spellStart"/>
        <w:r w:rsidR="00105B6B" w:rsidRPr="00C12A79">
          <w:rPr>
            <w:rStyle w:val="a7"/>
            <w:rFonts w:ascii="Arial" w:hAnsi="Arial" w:cs="Arial"/>
            <w:color w:val="365F91" w:themeColor="accent1" w:themeShade="BF"/>
            <w:sz w:val="24"/>
            <w:szCs w:val="24"/>
          </w:rPr>
          <w:t>Ліцензовані</w:t>
        </w:r>
        <w:proofErr w:type="spellEnd"/>
        <w:r w:rsidR="00105B6B" w:rsidRPr="00C12A79">
          <w:rPr>
            <w:rStyle w:val="a7"/>
            <w:rFonts w:ascii="Arial" w:hAnsi="Arial" w:cs="Arial"/>
            <w:color w:val="365F91" w:themeColor="accent1" w:themeShade="BF"/>
            <w:sz w:val="24"/>
            <w:szCs w:val="24"/>
          </w:rPr>
          <w:t xml:space="preserve"> </w:t>
        </w:r>
        <w:proofErr w:type="spellStart"/>
        <w:r w:rsidR="00105B6B" w:rsidRPr="00C12A79">
          <w:rPr>
            <w:rStyle w:val="a7"/>
            <w:rFonts w:ascii="Arial" w:hAnsi="Arial" w:cs="Arial"/>
            <w:color w:val="365F91" w:themeColor="accent1" w:themeShade="BF"/>
            <w:sz w:val="24"/>
            <w:szCs w:val="24"/>
          </w:rPr>
          <w:t>спортсмени</w:t>
        </w:r>
        <w:proofErr w:type="spellEnd"/>
      </w:hyperlink>
    </w:p>
    <w:p w:rsidR="00540F6F" w:rsidRDefault="00540F6F">
      <w:pPr>
        <w:pStyle w:val="normal"/>
        <w:spacing w:after="0"/>
        <w:jc w:val="both"/>
        <w:rPr>
          <w:rFonts w:ascii="Arial" w:eastAsia="Arial" w:hAnsi="Arial" w:cs="Arial"/>
          <w:color w:val="1F497D"/>
          <w:sz w:val="24"/>
          <w:szCs w:val="24"/>
        </w:rPr>
      </w:pPr>
    </w:p>
    <w:p w:rsidR="00540F6F" w:rsidRPr="00C12A79" w:rsidRDefault="00C12A79">
      <w:pPr>
        <w:pStyle w:val="normal"/>
        <w:spacing w:after="0"/>
        <w:jc w:val="both"/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</w:pPr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 xml:space="preserve">11. </w:t>
      </w:r>
      <w:proofErr w:type="spellStart"/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>Стартовий</w:t>
      </w:r>
      <w:proofErr w:type="spellEnd"/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>внесок</w:t>
      </w:r>
      <w:proofErr w:type="spellEnd"/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>:</w:t>
      </w:r>
    </w:p>
    <w:p w:rsidR="00540F6F" w:rsidRDefault="00C12A79">
      <w:pPr>
        <w:pStyle w:val="normal"/>
        <w:spacing w:after="0"/>
        <w:jc w:val="both"/>
        <w:rPr>
          <w:rFonts w:ascii="Arial" w:eastAsia="Arial" w:hAnsi="Arial" w:cs="Arial"/>
          <w:i/>
          <w:color w:val="365F91" w:themeColor="accent1" w:themeShade="BF"/>
          <w:sz w:val="24"/>
          <w:szCs w:val="24"/>
          <w:lang w:val="uk-UA"/>
        </w:rPr>
      </w:pPr>
      <w:r w:rsidRPr="00C12A79">
        <w:rPr>
          <w:rFonts w:ascii="Arial" w:eastAsia="Arial" w:hAnsi="Arial" w:cs="Arial"/>
          <w:i/>
          <w:color w:val="365F91" w:themeColor="accent1" w:themeShade="BF"/>
          <w:sz w:val="24"/>
          <w:szCs w:val="24"/>
        </w:rPr>
        <w:t xml:space="preserve">Для </w:t>
      </w:r>
      <w:proofErr w:type="spellStart"/>
      <w:r w:rsidR="00692934">
        <w:rPr>
          <w:rFonts w:ascii="Arial" w:eastAsia="Arial" w:hAnsi="Arial" w:cs="Arial"/>
          <w:i/>
          <w:color w:val="365F91" w:themeColor="accent1" w:themeShade="BF"/>
          <w:sz w:val="24"/>
          <w:szCs w:val="24"/>
        </w:rPr>
        <w:t>чолов</w:t>
      </w:r>
      <w:proofErr w:type="spellEnd"/>
      <w:r w:rsidR="00692934">
        <w:rPr>
          <w:rFonts w:ascii="Arial" w:eastAsia="Arial" w:hAnsi="Arial" w:cs="Arial"/>
          <w:i/>
          <w:color w:val="365F91" w:themeColor="accent1" w:themeShade="BF"/>
          <w:sz w:val="24"/>
          <w:szCs w:val="24"/>
          <w:lang w:val="uk-UA"/>
        </w:rPr>
        <w:t>і</w:t>
      </w:r>
      <w:proofErr w:type="gramStart"/>
      <w:r w:rsidR="00692934">
        <w:rPr>
          <w:rFonts w:ascii="Arial" w:eastAsia="Arial" w:hAnsi="Arial" w:cs="Arial"/>
          <w:i/>
          <w:color w:val="365F91" w:themeColor="accent1" w:themeShade="BF"/>
          <w:sz w:val="24"/>
          <w:szCs w:val="24"/>
        </w:rPr>
        <w:t>к</w:t>
      </w:r>
      <w:proofErr w:type="gramEnd"/>
      <w:r w:rsidR="00692934">
        <w:rPr>
          <w:rFonts w:ascii="Arial" w:eastAsia="Arial" w:hAnsi="Arial" w:cs="Arial"/>
          <w:i/>
          <w:color w:val="365F91" w:themeColor="accent1" w:themeShade="BF"/>
          <w:sz w:val="24"/>
          <w:szCs w:val="24"/>
          <w:lang w:val="uk-UA"/>
        </w:rPr>
        <w:t>і</w:t>
      </w:r>
      <w:r w:rsidR="00692934">
        <w:rPr>
          <w:rFonts w:ascii="Arial" w:eastAsia="Arial" w:hAnsi="Arial" w:cs="Arial"/>
          <w:i/>
          <w:color w:val="365F91" w:themeColor="accent1" w:themeShade="BF"/>
          <w:sz w:val="24"/>
          <w:szCs w:val="24"/>
        </w:rPr>
        <w:t>в та ж</w:t>
      </w:r>
      <w:proofErr w:type="spellStart"/>
      <w:r w:rsidR="00692934">
        <w:rPr>
          <w:rFonts w:ascii="Arial" w:eastAsia="Arial" w:hAnsi="Arial" w:cs="Arial"/>
          <w:i/>
          <w:color w:val="365F91" w:themeColor="accent1" w:themeShade="BF"/>
          <w:sz w:val="24"/>
          <w:szCs w:val="24"/>
          <w:lang w:val="uk-UA"/>
        </w:rPr>
        <w:t>ін</w:t>
      </w:r>
      <w:r w:rsidR="00692934">
        <w:rPr>
          <w:rFonts w:ascii="Arial" w:eastAsia="Arial" w:hAnsi="Arial" w:cs="Arial"/>
          <w:i/>
          <w:color w:val="365F91" w:themeColor="accent1" w:themeShade="BF"/>
          <w:sz w:val="24"/>
          <w:szCs w:val="24"/>
        </w:rPr>
        <w:t>ок</w:t>
      </w:r>
      <w:proofErr w:type="spellEnd"/>
      <w:r w:rsidR="00692934">
        <w:rPr>
          <w:rFonts w:ascii="Arial" w:eastAsia="Arial" w:hAnsi="Arial" w:cs="Arial"/>
          <w:i/>
          <w:color w:val="365F91" w:themeColor="accent1" w:themeShade="BF"/>
          <w:sz w:val="24"/>
          <w:szCs w:val="24"/>
        </w:rPr>
        <w:t xml:space="preserve"> </w:t>
      </w:r>
      <w:r w:rsidRPr="00C12A79">
        <w:rPr>
          <w:rFonts w:ascii="Arial" w:eastAsia="Arial" w:hAnsi="Arial" w:cs="Arial"/>
          <w:i/>
          <w:color w:val="365F91" w:themeColor="accent1" w:themeShade="BF"/>
          <w:sz w:val="24"/>
          <w:szCs w:val="24"/>
        </w:rPr>
        <w:t xml:space="preserve">- </w:t>
      </w:r>
      <w:r w:rsidR="00E51383" w:rsidRPr="00C12A79">
        <w:rPr>
          <w:rFonts w:ascii="Arial" w:eastAsia="Arial" w:hAnsi="Arial" w:cs="Arial"/>
          <w:i/>
          <w:color w:val="365F91" w:themeColor="accent1" w:themeShade="BF"/>
          <w:sz w:val="24"/>
          <w:szCs w:val="24"/>
          <w:lang w:val="uk-UA"/>
        </w:rPr>
        <w:t>8</w:t>
      </w:r>
      <w:r w:rsidRPr="00C12A79">
        <w:rPr>
          <w:rFonts w:ascii="Arial" w:eastAsia="Arial" w:hAnsi="Arial" w:cs="Arial"/>
          <w:i/>
          <w:color w:val="365F91" w:themeColor="accent1" w:themeShade="BF"/>
          <w:sz w:val="24"/>
          <w:szCs w:val="24"/>
        </w:rPr>
        <w:t xml:space="preserve">00 </w:t>
      </w:r>
      <w:proofErr w:type="spellStart"/>
      <w:r w:rsidRPr="00C12A79">
        <w:rPr>
          <w:rFonts w:ascii="Arial" w:eastAsia="Arial" w:hAnsi="Arial" w:cs="Arial"/>
          <w:i/>
          <w:color w:val="365F91" w:themeColor="accent1" w:themeShade="BF"/>
          <w:sz w:val="24"/>
          <w:szCs w:val="24"/>
        </w:rPr>
        <w:t>грн</w:t>
      </w:r>
      <w:proofErr w:type="spellEnd"/>
      <w:r w:rsidRPr="00C12A79">
        <w:rPr>
          <w:rFonts w:ascii="Arial" w:eastAsia="Arial" w:hAnsi="Arial" w:cs="Arial"/>
          <w:i/>
          <w:color w:val="365F91" w:themeColor="accent1" w:themeShade="BF"/>
          <w:sz w:val="24"/>
          <w:szCs w:val="24"/>
        </w:rPr>
        <w:t>.</w:t>
      </w:r>
    </w:p>
    <w:p w:rsidR="00692934" w:rsidRPr="00692934" w:rsidRDefault="00692934">
      <w:pPr>
        <w:pStyle w:val="normal"/>
        <w:spacing w:after="0"/>
        <w:jc w:val="both"/>
        <w:rPr>
          <w:rFonts w:ascii="Arial" w:eastAsia="Arial" w:hAnsi="Arial" w:cs="Arial"/>
          <w:i/>
          <w:color w:val="365F91" w:themeColor="accent1" w:themeShade="BF"/>
          <w:sz w:val="24"/>
          <w:szCs w:val="24"/>
          <w:lang w:val="uk-UA"/>
        </w:rPr>
      </w:pPr>
      <w:r>
        <w:rPr>
          <w:rFonts w:ascii="Arial" w:eastAsia="Arial" w:hAnsi="Arial" w:cs="Arial"/>
          <w:i/>
          <w:color w:val="365F91" w:themeColor="accent1" w:themeShade="BF"/>
          <w:sz w:val="24"/>
          <w:szCs w:val="24"/>
          <w:lang w:val="uk-UA"/>
        </w:rPr>
        <w:t>Діти – 500 грн.</w:t>
      </w:r>
    </w:p>
    <w:p w:rsidR="00540F6F" w:rsidRPr="00C12A79" w:rsidRDefault="00C12A79">
      <w:pPr>
        <w:pStyle w:val="normal"/>
        <w:spacing w:after="0"/>
        <w:jc w:val="both"/>
        <w:rPr>
          <w:rFonts w:ascii="Arial" w:eastAsia="Arial" w:hAnsi="Arial" w:cs="Arial"/>
          <w:i/>
          <w:color w:val="365F91" w:themeColor="accent1" w:themeShade="BF"/>
          <w:sz w:val="24"/>
          <w:szCs w:val="24"/>
        </w:rPr>
      </w:pPr>
      <w:r w:rsidRPr="00C12A79">
        <w:rPr>
          <w:rFonts w:ascii="Arial" w:eastAsia="Arial" w:hAnsi="Arial" w:cs="Arial"/>
          <w:i/>
          <w:color w:val="365F91" w:themeColor="accent1" w:themeShade="BF"/>
          <w:sz w:val="24"/>
          <w:szCs w:val="24"/>
        </w:rPr>
        <w:t xml:space="preserve"> </w:t>
      </w:r>
    </w:p>
    <w:p w:rsidR="00540F6F" w:rsidRPr="00C12A79" w:rsidRDefault="00C12A79">
      <w:pPr>
        <w:pStyle w:val="normal"/>
        <w:spacing w:after="0"/>
        <w:jc w:val="both"/>
        <w:rPr>
          <w:rFonts w:ascii="Arial" w:eastAsia="Arial" w:hAnsi="Arial" w:cs="Arial"/>
          <w:i/>
          <w:color w:val="365F91" w:themeColor="accent1" w:themeShade="BF"/>
          <w:sz w:val="24"/>
          <w:szCs w:val="24"/>
        </w:rPr>
      </w:pPr>
      <w:proofErr w:type="spellStart"/>
      <w:r w:rsidRPr="00C12A79">
        <w:rPr>
          <w:rFonts w:ascii="Arial" w:eastAsia="Arial" w:hAnsi="Arial" w:cs="Arial"/>
          <w:b/>
          <w:i/>
          <w:color w:val="365F91" w:themeColor="accent1" w:themeShade="BF"/>
          <w:sz w:val="24"/>
          <w:szCs w:val="24"/>
        </w:rPr>
        <w:t>Сплатити</w:t>
      </w:r>
      <w:proofErr w:type="spellEnd"/>
      <w:r w:rsidRPr="00C12A79">
        <w:rPr>
          <w:rFonts w:ascii="Arial" w:eastAsia="Arial" w:hAnsi="Arial" w:cs="Arial"/>
          <w:b/>
          <w:i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b/>
          <w:i/>
          <w:color w:val="365F91" w:themeColor="accent1" w:themeShade="BF"/>
          <w:sz w:val="24"/>
          <w:szCs w:val="24"/>
        </w:rPr>
        <w:t>необхідно</w:t>
      </w:r>
      <w:proofErr w:type="spellEnd"/>
      <w:r w:rsidRPr="00C12A79">
        <w:rPr>
          <w:rFonts w:ascii="Arial" w:eastAsia="Arial" w:hAnsi="Arial" w:cs="Arial"/>
          <w:b/>
          <w:i/>
          <w:color w:val="365F91" w:themeColor="accent1" w:themeShade="BF"/>
          <w:sz w:val="24"/>
          <w:szCs w:val="24"/>
        </w:rPr>
        <w:t xml:space="preserve"> до </w:t>
      </w:r>
      <w:r w:rsidR="00692934">
        <w:rPr>
          <w:rFonts w:ascii="Arial" w:eastAsia="Arial" w:hAnsi="Arial" w:cs="Arial"/>
          <w:b/>
          <w:i/>
          <w:color w:val="365F91" w:themeColor="accent1" w:themeShade="BF"/>
          <w:sz w:val="24"/>
          <w:szCs w:val="24"/>
          <w:lang w:val="uk-UA"/>
        </w:rPr>
        <w:t>13 вересня</w:t>
      </w:r>
      <w:r w:rsidRPr="00C12A79">
        <w:rPr>
          <w:rFonts w:ascii="Arial" w:eastAsia="Arial" w:hAnsi="Arial" w:cs="Arial"/>
          <w:i/>
          <w:color w:val="365F91" w:themeColor="accent1" w:themeShade="BF"/>
          <w:sz w:val="24"/>
          <w:szCs w:val="24"/>
        </w:rPr>
        <w:t xml:space="preserve"> за </w:t>
      </w:r>
      <w:proofErr w:type="spellStart"/>
      <w:r w:rsidRPr="00C12A79">
        <w:rPr>
          <w:rFonts w:ascii="Arial" w:eastAsia="Arial" w:hAnsi="Arial" w:cs="Arial"/>
          <w:i/>
          <w:color w:val="365F91" w:themeColor="accent1" w:themeShade="BF"/>
          <w:sz w:val="24"/>
          <w:szCs w:val="24"/>
        </w:rPr>
        <w:t>реквізитами</w:t>
      </w:r>
      <w:proofErr w:type="spellEnd"/>
      <w:r w:rsidRPr="00C12A79">
        <w:rPr>
          <w:rFonts w:ascii="Arial" w:eastAsia="Arial" w:hAnsi="Arial" w:cs="Arial"/>
          <w:i/>
          <w:color w:val="365F91" w:themeColor="accent1" w:themeShade="BF"/>
          <w:sz w:val="24"/>
          <w:szCs w:val="24"/>
        </w:rPr>
        <w:t>:</w:t>
      </w:r>
    </w:p>
    <w:p w:rsidR="00E51383" w:rsidRDefault="00E51383">
      <w:pPr>
        <w:pStyle w:val="normal"/>
        <w:spacing w:after="0"/>
        <w:jc w:val="both"/>
        <w:rPr>
          <w:rFonts w:ascii="Arial" w:eastAsia="Arial" w:hAnsi="Arial" w:cs="Arial"/>
          <w:b/>
          <w:color w:val="0A921A"/>
          <w:sz w:val="24"/>
          <w:szCs w:val="24"/>
          <w:lang w:val="uk-UA"/>
        </w:rPr>
      </w:pP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Н</w:t>
      </w:r>
      <w:r w:rsidR="00C12A79"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а </w:t>
      </w:r>
      <w:proofErr w:type="spellStart"/>
      <w:r w:rsidR="00C12A79"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платіжну</w:t>
      </w:r>
      <w:proofErr w:type="spellEnd"/>
      <w:r w:rsidR="00C12A79"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карту</w:t>
      </w:r>
      <w:r w:rsidR="00C12A79">
        <w:rPr>
          <w:rFonts w:ascii="Arial" w:eastAsia="Arial" w:hAnsi="Arial" w:cs="Arial"/>
          <w:color w:val="1F497D"/>
          <w:sz w:val="24"/>
          <w:szCs w:val="24"/>
        </w:rPr>
        <w:t xml:space="preserve"> </w:t>
      </w:r>
      <w:proofErr w:type="spellStart"/>
      <w:r w:rsidR="00C12A79">
        <w:rPr>
          <w:rFonts w:ascii="Arial" w:eastAsia="Arial" w:hAnsi="Arial" w:cs="Arial"/>
          <w:b/>
          <w:color w:val="0A921A"/>
          <w:sz w:val="28"/>
          <w:szCs w:val="28"/>
        </w:rPr>
        <w:t>Приват</w:t>
      </w:r>
      <w:proofErr w:type="spellEnd"/>
      <w:r>
        <w:rPr>
          <w:rFonts w:ascii="Arial" w:eastAsia="Arial" w:hAnsi="Arial" w:cs="Arial"/>
          <w:b/>
          <w:color w:val="0A921A"/>
          <w:sz w:val="28"/>
          <w:szCs w:val="28"/>
          <w:lang w:val="uk-UA"/>
        </w:rPr>
        <w:t>Банк</w:t>
      </w:r>
      <w:r w:rsidR="00C12A79">
        <w:rPr>
          <w:rFonts w:ascii="Arial" w:eastAsia="Arial" w:hAnsi="Arial" w:cs="Arial"/>
          <w:color w:val="0A921A"/>
          <w:sz w:val="24"/>
          <w:szCs w:val="24"/>
        </w:rPr>
        <w:t xml:space="preserve"> </w:t>
      </w:r>
      <w:r w:rsidR="00C12A79">
        <w:rPr>
          <w:rFonts w:ascii="Arial" w:eastAsia="Arial" w:hAnsi="Arial" w:cs="Arial"/>
          <w:b/>
          <w:color w:val="0A921A"/>
          <w:sz w:val="24"/>
          <w:szCs w:val="24"/>
        </w:rPr>
        <w:t xml:space="preserve">№ </w:t>
      </w:r>
      <w:r>
        <w:rPr>
          <w:rFonts w:ascii="Arial" w:eastAsia="Arial" w:hAnsi="Arial" w:cs="Arial"/>
          <w:b/>
          <w:color w:val="0A921A"/>
          <w:sz w:val="24"/>
          <w:szCs w:val="24"/>
          <w:lang w:val="uk-UA"/>
        </w:rPr>
        <w:t xml:space="preserve">4731 2191 0086 0257 </w:t>
      </w:r>
      <w:proofErr w:type="spellStart"/>
      <w:r>
        <w:rPr>
          <w:rFonts w:ascii="Arial" w:eastAsia="Arial" w:hAnsi="Arial" w:cs="Arial"/>
          <w:b/>
          <w:color w:val="0A921A"/>
          <w:sz w:val="24"/>
          <w:szCs w:val="24"/>
          <w:lang w:val="uk-UA"/>
        </w:rPr>
        <w:t>Решетняк</w:t>
      </w:r>
      <w:proofErr w:type="spellEnd"/>
      <w:r>
        <w:rPr>
          <w:rFonts w:ascii="Arial" w:eastAsia="Arial" w:hAnsi="Arial" w:cs="Arial"/>
          <w:b/>
          <w:color w:val="0A921A"/>
          <w:sz w:val="24"/>
          <w:szCs w:val="24"/>
          <w:lang w:val="uk-UA"/>
        </w:rPr>
        <w:t xml:space="preserve"> Кост</w:t>
      </w:r>
      <w:r w:rsidR="00996BAA">
        <w:rPr>
          <w:rFonts w:ascii="Arial" w:eastAsia="Arial" w:hAnsi="Arial" w:cs="Arial"/>
          <w:b/>
          <w:color w:val="0A921A"/>
          <w:sz w:val="24"/>
          <w:szCs w:val="24"/>
          <w:lang w:val="uk-UA"/>
        </w:rPr>
        <w:t>янтин</w:t>
      </w:r>
    </w:p>
    <w:p w:rsidR="00105B6B" w:rsidRDefault="00C12A79" w:rsidP="00105B6B">
      <w:pPr>
        <w:pStyle w:val="normal"/>
        <w:spacing w:after="0"/>
        <w:jc w:val="center"/>
        <w:rPr>
          <w:rFonts w:ascii="Arial" w:eastAsia="Arial" w:hAnsi="Arial" w:cs="Arial"/>
          <w:b/>
          <w:color w:val="FF0000"/>
          <w:sz w:val="28"/>
          <w:szCs w:val="28"/>
          <w:lang w:val="uk-UA"/>
        </w:rPr>
      </w:pPr>
      <w:proofErr w:type="spellStart"/>
      <w:r>
        <w:rPr>
          <w:rFonts w:ascii="Arial" w:eastAsia="Arial" w:hAnsi="Arial" w:cs="Arial"/>
          <w:b/>
          <w:color w:val="FF0000"/>
          <w:sz w:val="28"/>
          <w:szCs w:val="28"/>
          <w:u w:val="single"/>
        </w:rPr>
        <w:t>Обов’язково</w:t>
      </w:r>
      <w:proofErr w:type="spellEnd"/>
      <w:r>
        <w:rPr>
          <w:rFonts w:ascii="Arial" w:eastAsia="Arial" w:hAnsi="Arial" w:cs="Arial"/>
          <w:b/>
          <w:color w:val="FF0000"/>
          <w:sz w:val="28"/>
          <w:szCs w:val="28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color w:val="FF0000"/>
          <w:sz w:val="28"/>
          <w:szCs w:val="28"/>
          <w:u w:val="single"/>
        </w:rPr>
        <w:t>вказуйте</w:t>
      </w:r>
      <w:proofErr w:type="spellEnd"/>
      <w:r>
        <w:rPr>
          <w:rFonts w:ascii="Arial" w:eastAsia="Arial" w:hAnsi="Arial" w:cs="Arial"/>
          <w:b/>
          <w:color w:val="FF0000"/>
          <w:sz w:val="28"/>
          <w:szCs w:val="28"/>
        </w:rPr>
        <w:t>!</w:t>
      </w:r>
    </w:p>
    <w:p w:rsidR="00540F6F" w:rsidRDefault="00C12A79" w:rsidP="00105B6B">
      <w:pPr>
        <w:pStyle w:val="normal"/>
        <w:spacing w:after="0"/>
        <w:jc w:val="center"/>
        <w:rPr>
          <w:rFonts w:ascii="Arial" w:eastAsia="Arial" w:hAnsi="Arial" w:cs="Arial"/>
          <w:b/>
          <w:color w:val="FF0000"/>
          <w:sz w:val="28"/>
          <w:szCs w:val="28"/>
        </w:rPr>
      </w:pPr>
      <w:r>
        <w:rPr>
          <w:rFonts w:ascii="Arial" w:eastAsia="Arial" w:hAnsi="Arial" w:cs="Arial"/>
          <w:b/>
          <w:color w:val="FF0000"/>
          <w:sz w:val="28"/>
          <w:szCs w:val="28"/>
        </w:rPr>
        <w:t>(</w:t>
      </w:r>
      <w:proofErr w:type="gramStart"/>
      <w:r>
        <w:rPr>
          <w:rFonts w:ascii="Arial" w:eastAsia="Arial" w:hAnsi="Arial" w:cs="Arial"/>
          <w:b/>
          <w:color w:val="FF0000"/>
          <w:sz w:val="28"/>
          <w:szCs w:val="28"/>
        </w:rPr>
        <w:t>П</w:t>
      </w:r>
      <w:proofErr w:type="gramEnd"/>
      <w:r>
        <w:rPr>
          <w:rFonts w:ascii="Arial" w:eastAsia="Arial" w:hAnsi="Arial" w:cs="Arial"/>
          <w:b/>
          <w:color w:val="FF0000"/>
          <w:sz w:val="28"/>
          <w:szCs w:val="28"/>
        </w:rPr>
        <w:t xml:space="preserve">ІБ, оплата за участь у </w:t>
      </w:r>
      <w:proofErr w:type="spellStart"/>
      <w:r w:rsidR="00E51383">
        <w:rPr>
          <w:rFonts w:ascii="Arial" w:eastAsia="Arial" w:hAnsi="Arial" w:cs="Arial"/>
          <w:b/>
          <w:color w:val="FF0000"/>
          <w:sz w:val="28"/>
          <w:szCs w:val="28"/>
          <w:lang w:val="uk-UA"/>
        </w:rPr>
        <w:t>турнирі</w:t>
      </w:r>
      <w:proofErr w:type="spellEnd"/>
      <w:r>
        <w:rPr>
          <w:rFonts w:ascii="Arial" w:eastAsia="Arial" w:hAnsi="Arial" w:cs="Arial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color w:val="FF0000"/>
          <w:sz w:val="28"/>
          <w:szCs w:val="28"/>
        </w:rPr>
        <w:t>зі</w:t>
      </w:r>
      <w:proofErr w:type="spellEnd"/>
      <w:r>
        <w:rPr>
          <w:rFonts w:ascii="Arial" w:eastAsia="Arial" w:hAnsi="Arial" w:cs="Arial"/>
          <w:b/>
          <w:color w:val="FF0000"/>
          <w:sz w:val="28"/>
          <w:szCs w:val="28"/>
        </w:rPr>
        <w:t xml:space="preserve"> сквошу </w:t>
      </w:r>
      <w:r w:rsidR="00692934">
        <w:rPr>
          <w:rFonts w:ascii="Arial" w:eastAsia="Arial" w:hAnsi="Arial" w:cs="Arial"/>
          <w:b/>
          <w:color w:val="FF0000"/>
          <w:sz w:val="28"/>
          <w:szCs w:val="28"/>
          <w:lang w:val="uk-UA"/>
        </w:rPr>
        <w:t>15</w:t>
      </w:r>
      <w:r>
        <w:rPr>
          <w:rFonts w:ascii="Arial" w:eastAsia="Arial" w:hAnsi="Arial" w:cs="Arial"/>
          <w:b/>
          <w:color w:val="FF0000"/>
          <w:sz w:val="28"/>
          <w:szCs w:val="28"/>
        </w:rPr>
        <w:t>-2</w:t>
      </w:r>
      <w:r w:rsidR="00692934">
        <w:rPr>
          <w:rFonts w:ascii="Arial" w:eastAsia="Arial" w:hAnsi="Arial" w:cs="Arial"/>
          <w:b/>
          <w:color w:val="FF0000"/>
          <w:sz w:val="28"/>
          <w:szCs w:val="28"/>
          <w:lang w:val="uk-UA"/>
        </w:rPr>
        <w:t>6</w:t>
      </w:r>
      <w:r>
        <w:rPr>
          <w:rFonts w:ascii="Arial" w:eastAsia="Arial" w:hAnsi="Arial" w:cs="Arial"/>
          <w:b/>
          <w:color w:val="FF0000"/>
          <w:sz w:val="28"/>
          <w:szCs w:val="28"/>
        </w:rPr>
        <w:t>.0</w:t>
      </w:r>
      <w:r w:rsidR="00692934">
        <w:rPr>
          <w:rFonts w:ascii="Arial" w:eastAsia="Arial" w:hAnsi="Arial" w:cs="Arial"/>
          <w:b/>
          <w:color w:val="FF0000"/>
          <w:sz w:val="28"/>
          <w:szCs w:val="28"/>
          <w:lang w:val="uk-UA"/>
        </w:rPr>
        <w:t>9</w:t>
      </w:r>
      <w:r>
        <w:rPr>
          <w:rFonts w:ascii="Arial" w:eastAsia="Arial" w:hAnsi="Arial" w:cs="Arial"/>
          <w:b/>
          <w:color w:val="FF0000"/>
          <w:sz w:val="28"/>
          <w:szCs w:val="28"/>
        </w:rPr>
        <w:t>.2018).</w:t>
      </w:r>
    </w:p>
    <w:p w:rsidR="00540F6F" w:rsidRDefault="00C12A79">
      <w:pPr>
        <w:pStyle w:val="normal"/>
        <w:spacing w:after="0"/>
        <w:jc w:val="both"/>
        <w:rPr>
          <w:rFonts w:ascii="Arial" w:eastAsia="Arial" w:hAnsi="Arial" w:cs="Arial"/>
          <w:b/>
          <w:color w:val="1F497D"/>
          <w:sz w:val="24"/>
          <w:szCs w:val="24"/>
        </w:rPr>
      </w:pPr>
      <w:r>
        <w:rPr>
          <w:rFonts w:ascii="Arial" w:eastAsia="Arial" w:hAnsi="Arial" w:cs="Arial"/>
          <w:b/>
          <w:color w:val="1F497D"/>
          <w:sz w:val="24"/>
          <w:szCs w:val="24"/>
        </w:rPr>
        <w:t xml:space="preserve"> </w:t>
      </w:r>
    </w:p>
    <w:p w:rsidR="00540F6F" w:rsidRPr="00C12A79" w:rsidRDefault="00C12A79">
      <w:pPr>
        <w:pStyle w:val="normal"/>
        <w:spacing w:after="0"/>
        <w:jc w:val="both"/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</w:pPr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 xml:space="preserve">12. </w:t>
      </w:r>
      <w:proofErr w:type="spellStart"/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>Медична</w:t>
      </w:r>
      <w:proofErr w:type="spellEnd"/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 xml:space="preserve"> страховка:</w:t>
      </w:r>
    </w:p>
    <w:p w:rsidR="00540F6F" w:rsidRPr="00C12A79" w:rsidRDefault="00C12A79">
      <w:pPr>
        <w:pStyle w:val="normal"/>
        <w:spacing w:after="0"/>
        <w:jc w:val="both"/>
        <w:rPr>
          <w:rFonts w:ascii="Arial" w:eastAsia="Arial" w:hAnsi="Arial" w:cs="Arial"/>
          <w:color w:val="365F91" w:themeColor="accent1" w:themeShade="BF"/>
          <w:sz w:val="24"/>
          <w:szCs w:val="24"/>
        </w:rPr>
      </w:pP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учасникам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змагань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рекомендується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мати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медичну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страховку.</w:t>
      </w:r>
    </w:p>
    <w:p w:rsidR="00540F6F" w:rsidRPr="00C12A79" w:rsidRDefault="00C12A79">
      <w:pPr>
        <w:pStyle w:val="normal"/>
        <w:spacing w:after="0"/>
        <w:jc w:val="both"/>
        <w:rPr>
          <w:rFonts w:ascii="Arial" w:eastAsia="Arial" w:hAnsi="Arial" w:cs="Arial"/>
          <w:color w:val="365F91" w:themeColor="accent1" w:themeShade="BF"/>
          <w:sz w:val="24"/>
          <w:szCs w:val="24"/>
        </w:rPr>
      </w:pP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Учасники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приймають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участь в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змаганнях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на </w:t>
      </w:r>
      <w:proofErr w:type="spellStart"/>
      <w:proofErr w:type="gram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св</w:t>
      </w:r>
      <w:proofErr w:type="gram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ій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страх та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ризик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.</w:t>
      </w:r>
    </w:p>
    <w:p w:rsidR="00540F6F" w:rsidRPr="00C12A79" w:rsidRDefault="00C12A79">
      <w:pPr>
        <w:pStyle w:val="normal"/>
        <w:spacing w:before="60" w:after="0"/>
        <w:jc w:val="both"/>
        <w:rPr>
          <w:rFonts w:ascii="Arial" w:eastAsia="Arial" w:hAnsi="Arial" w:cs="Arial"/>
          <w:i/>
          <w:color w:val="365F91" w:themeColor="accent1" w:themeShade="BF"/>
          <w:sz w:val="24"/>
          <w:szCs w:val="24"/>
          <w:u w:val="single"/>
        </w:rPr>
      </w:pPr>
      <w:proofErr w:type="spellStart"/>
      <w:r w:rsidRPr="00C12A79">
        <w:rPr>
          <w:rFonts w:ascii="Arial" w:eastAsia="Arial" w:hAnsi="Arial" w:cs="Arial"/>
          <w:i/>
          <w:color w:val="365F91" w:themeColor="accent1" w:themeShade="BF"/>
          <w:sz w:val="24"/>
          <w:szCs w:val="24"/>
          <w:u w:val="single"/>
        </w:rPr>
        <w:t>Організатори</w:t>
      </w:r>
      <w:proofErr w:type="spellEnd"/>
      <w:r w:rsidRPr="00C12A79">
        <w:rPr>
          <w:rFonts w:ascii="Arial" w:eastAsia="Arial" w:hAnsi="Arial" w:cs="Arial"/>
          <w:i/>
          <w:color w:val="365F91" w:themeColor="accent1" w:themeShade="BF"/>
          <w:sz w:val="24"/>
          <w:szCs w:val="24"/>
          <w:u w:val="single"/>
        </w:rPr>
        <w:t xml:space="preserve"> не </w:t>
      </w:r>
      <w:proofErr w:type="spellStart"/>
      <w:r w:rsidRPr="00C12A79">
        <w:rPr>
          <w:rFonts w:ascii="Arial" w:eastAsia="Arial" w:hAnsi="Arial" w:cs="Arial"/>
          <w:i/>
          <w:color w:val="365F91" w:themeColor="accent1" w:themeShade="BF"/>
          <w:sz w:val="24"/>
          <w:szCs w:val="24"/>
          <w:u w:val="single"/>
        </w:rPr>
        <w:t>несуть</w:t>
      </w:r>
      <w:proofErr w:type="spellEnd"/>
      <w:r w:rsidRPr="00C12A79">
        <w:rPr>
          <w:rFonts w:ascii="Arial" w:eastAsia="Arial" w:hAnsi="Arial" w:cs="Arial"/>
          <w:i/>
          <w:color w:val="365F91" w:themeColor="accent1" w:themeShade="BF"/>
          <w:sz w:val="24"/>
          <w:szCs w:val="24"/>
          <w:u w:val="single"/>
        </w:rPr>
        <w:t xml:space="preserve"> </w:t>
      </w:r>
      <w:proofErr w:type="spellStart"/>
      <w:r w:rsidRPr="00C12A79">
        <w:rPr>
          <w:rFonts w:ascii="Arial" w:eastAsia="Arial" w:hAnsi="Arial" w:cs="Arial"/>
          <w:i/>
          <w:color w:val="365F91" w:themeColor="accent1" w:themeShade="BF"/>
          <w:sz w:val="24"/>
          <w:szCs w:val="24"/>
          <w:u w:val="single"/>
        </w:rPr>
        <w:t>відповідальність</w:t>
      </w:r>
      <w:proofErr w:type="spellEnd"/>
      <w:r w:rsidRPr="00C12A79">
        <w:rPr>
          <w:rFonts w:ascii="Arial" w:eastAsia="Arial" w:hAnsi="Arial" w:cs="Arial"/>
          <w:i/>
          <w:color w:val="365F91" w:themeColor="accent1" w:themeShade="BF"/>
          <w:sz w:val="24"/>
          <w:szCs w:val="24"/>
          <w:u w:val="single"/>
        </w:rPr>
        <w:t xml:space="preserve"> за </w:t>
      </w:r>
      <w:proofErr w:type="spellStart"/>
      <w:r w:rsidRPr="00C12A79">
        <w:rPr>
          <w:rFonts w:ascii="Arial" w:eastAsia="Arial" w:hAnsi="Arial" w:cs="Arial"/>
          <w:i/>
          <w:color w:val="365F91" w:themeColor="accent1" w:themeShade="BF"/>
          <w:sz w:val="24"/>
          <w:szCs w:val="24"/>
          <w:u w:val="single"/>
        </w:rPr>
        <w:t>травми</w:t>
      </w:r>
      <w:proofErr w:type="spellEnd"/>
      <w:r w:rsidRPr="00C12A79">
        <w:rPr>
          <w:rFonts w:ascii="Arial" w:eastAsia="Arial" w:hAnsi="Arial" w:cs="Arial"/>
          <w:i/>
          <w:color w:val="365F91" w:themeColor="accent1" w:themeShade="BF"/>
          <w:sz w:val="24"/>
          <w:szCs w:val="24"/>
          <w:u w:val="single"/>
        </w:rPr>
        <w:t xml:space="preserve"> та </w:t>
      </w:r>
      <w:proofErr w:type="spellStart"/>
      <w:r w:rsidRPr="00C12A79">
        <w:rPr>
          <w:rFonts w:ascii="Arial" w:eastAsia="Arial" w:hAnsi="Arial" w:cs="Arial"/>
          <w:i/>
          <w:color w:val="365F91" w:themeColor="accent1" w:themeShade="BF"/>
          <w:sz w:val="24"/>
          <w:szCs w:val="24"/>
          <w:u w:val="single"/>
        </w:rPr>
        <w:t>нещасні</w:t>
      </w:r>
      <w:proofErr w:type="spellEnd"/>
      <w:r w:rsidRPr="00C12A79">
        <w:rPr>
          <w:rFonts w:ascii="Arial" w:eastAsia="Arial" w:hAnsi="Arial" w:cs="Arial"/>
          <w:i/>
          <w:color w:val="365F91" w:themeColor="accent1" w:themeShade="BF"/>
          <w:sz w:val="24"/>
          <w:szCs w:val="24"/>
          <w:u w:val="single"/>
        </w:rPr>
        <w:t xml:space="preserve"> </w:t>
      </w:r>
      <w:proofErr w:type="spellStart"/>
      <w:r w:rsidRPr="00C12A79">
        <w:rPr>
          <w:rFonts w:ascii="Arial" w:eastAsia="Arial" w:hAnsi="Arial" w:cs="Arial"/>
          <w:i/>
          <w:color w:val="365F91" w:themeColor="accent1" w:themeShade="BF"/>
          <w:sz w:val="24"/>
          <w:szCs w:val="24"/>
          <w:u w:val="single"/>
        </w:rPr>
        <w:t>випадки</w:t>
      </w:r>
      <w:proofErr w:type="spellEnd"/>
      <w:r w:rsidRPr="00C12A79">
        <w:rPr>
          <w:rFonts w:ascii="Arial" w:eastAsia="Arial" w:hAnsi="Arial" w:cs="Arial"/>
          <w:i/>
          <w:color w:val="365F91" w:themeColor="accent1" w:themeShade="BF"/>
          <w:sz w:val="24"/>
          <w:szCs w:val="24"/>
          <w:u w:val="single"/>
        </w:rPr>
        <w:t xml:space="preserve">, в </w:t>
      </w:r>
      <w:proofErr w:type="spellStart"/>
      <w:r w:rsidRPr="00C12A79">
        <w:rPr>
          <w:rFonts w:ascii="Arial" w:eastAsia="Arial" w:hAnsi="Arial" w:cs="Arial"/>
          <w:i/>
          <w:color w:val="365F91" w:themeColor="accent1" w:themeShade="BF"/>
          <w:sz w:val="24"/>
          <w:szCs w:val="24"/>
          <w:u w:val="single"/>
        </w:rPr>
        <w:t>яких</w:t>
      </w:r>
      <w:proofErr w:type="spellEnd"/>
      <w:r w:rsidRPr="00C12A79">
        <w:rPr>
          <w:rFonts w:ascii="Arial" w:eastAsia="Arial" w:hAnsi="Arial" w:cs="Arial"/>
          <w:i/>
          <w:color w:val="365F91" w:themeColor="accent1" w:themeShade="BF"/>
          <w:sz w:val="24"/>
          <w:szCs w:val="24"/>
          <w:u w:val="single"/>
        </w:rPr>
        <w:t xml:space="preserve"> </w:t>
      </w:r>
      <w:proofErr w:type="gramStart"/>
      <w:r w:rsidRPr="00C12A79">
        <w:rPr>
          <w:rFonts w:ascii="Arial" w:eastAsia="Arial" w:hAnsi="Arial" w:cs="Arial"/>
          <w:i/>
          <w:color w:val="365F91" w:themeColor="accent1" w:themeShade="BF"/>
          <w:sz w:val="24"/>
          <w:szCs w:val="24"/>
          <w:u w:val="single"/>
        </w:rPr>
        <w:t>вони</w:t>
      </w:r>
      <w:proofErr w:type="gramEnd"/>
      <w:r w:rsidRPr="00C12A79">
        <w:rPr>
          <w:rFonts w:ascii="Arial" w:eastAsia="Arial" w:hAnsi="Arial" w:cs="Arial"/>
          <w:i/>
          <w:color w:val="365F91" w:themeColor="accent1" w:themeShade="BF"/>
          <w:sz w:val="24"/>
          <w:szCs w:val="24"/>
          <w:u w:val="single"/>
        </w:rPr>
        <w:t xml:space="preserve"> </w:t>
      </w:r>
      <w:proofErr w:type="spellStart"/>
      <w:r w:rsidRPr="00C12A79">
        <w:rPr>
          <w:rFonts w:ascii="Arial" w:eastAsia="Arial" w:hAnsi="Arial" w:cs="Arial"/>
          <w:i/>
          <w:color w:val="365F91" w:themeColor="accent1" w:themeShade="BF"/>
          <w:sz w:val="24"/>
          <w:szCs w:val="24"/>
          <w:u w:val="single"/>
        </w:rPr>
        <w:t>невинні</w:t>
      </w:r>
      <w:proofErr w:type="spellEnd"/>
      <w:r w:rsidRPr="00C12A79">
        <w:rPr>
          <w:rFonts w:ascii="Arial" w:eastAsia="Arial" w:hAnsi="Arial" w:cs="Arial"/>
          <w:i/>
          <w:color w:val="365F91" w:themeColor="accent1" w:themeShade="BF"/>
          <w:sz w:val="24"/>
          <w:szCs w:val="24"/>
          <w:u w:val="single"/>
        </w:rPr>
        <w:t>.</w:t>
      </w:r>
    </w:p>
    <w:p w:rsidR="00540F6F" w:rsidRPr="00C12A79" w:rsidRDefault="00C12A79">
      <w:pPr>
        <w:pStyle w:val="normal"/>
        <w:spacing w:after="0"/>
        <w:jc w:val="center"/>
        <w:rPr>
          <w:rFonts w:ascii="Comic Sans MS" w:eastAsia="Comic Sans MS" w:hAnsi="Comic Sans MS" w:cs="Comic Sans MS"/>
          <w:color w:val="365F91" w:themeColor="accent1" w:themeShade="BF"/>
          <w:sz w:val="20"/>
          <w:szCs w:val="20"/>
        </w:rPr>
      </w:pPr>
      <w:r w:rsidRPr="00C12A79">
        <w:rPr>
          <w:rFonts w:ascii="Comic Sans MS" w:eastAsia="Comic Sans MS" w:hAnsi="Comic Sans MS" w:cs="Comic Sans MS"/>
          <w:color w:val="365F91" w:themeColor="accent1" w:themeShade="BF"/>
          <w:sz w:val="20"/>
          <w:szCs w:val="20"/>
        </w:rPr>
        <w:t xml:space="preserve"> </w:t>
      </w:r>
    </w:p>
    <w:p w:rsidR="00540F6F" w:rsidRPr="00C12A79" w:rsidRDefault="00C12A79">
      <w:pPr>
        <w:pStyle w:val="normal"/>
        <w:spacing w:after="0"/>
        <w:jc w:val="both"/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</w:pPr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 xml:space="preserve">13. </w:t>
      </w:r>
      <w:proofErr w:type="spellStart"/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>Організаційний</w:t>
      </w:r>
      <w:proofErr w:type="spellEnd"/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>комітет</w:t>
      </w:r>
      <w:proofErr w:type="spellEnd"/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 xml:space="preserve">:  </w:t>
      </w:r>
    </w:p>
    <w:p w:rsidR="00E51383" w:rsidRPr="00E02F2E" w:rsidRDefault="00C12A79" w:rsidP="00996BAA">
      <w:pPr>
        <w:pStyle w:val="normal"/>
        <w:spacing w:after="0"/>
        <w:rPr>
          <w:rFonts w:ascii="Arial" w:eastAsia="Arial" w:hAnsi="Arial" w:cs="Arial"/>
          <w:color w:val="365F91" w:themeColor="accent1" w:themeShade="BF"/>
          <w:sz w:val="24"/>
          <w:szCs w:val="24"/>
        </w:rPr>
      </w:pP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Директор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турніру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- </w:t>
      </w:r>
      <w:proofErr w:type="spellStart"/>
      <w:r w:rsidR="00E51383" w:rsidRPr="00C12A79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Решетняк</w:t>
      </w:r>
      <w:proofErr w:type="spellEnd"/>
      <w:r w:rsidR="00E51383" w:rsidRPr="00C12A79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 Ко</w:t>
      </w:r>
      <w:r w:rsidR="00996BAA" w:rsidRPr="00C12A79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стянтин</w:t>
      </w:r>
      <w:r w:rsidR="00E51383" w:rsidRPr="00C12A79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 Ярославович</w:t>
      </w: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r w:rsidR="00996BAA" w:rsidRPr="00C12A79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br/>
      </w:r>
      <w:r w:rsidR="00F665FC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тел. </w:t>
      </w:r>
      <w:r w:rsidR="00F665FC" w:rsidRPr="00E02F2E">
        <w:rPr>
          <w:rFonts w:ascii="Arial" w:eastAsia="Arial" w:hAnsi="Arial" w:cs="Arial"/>
          <w:color w:val="365F91" w:themeColor="accent1" w:themeShade="BF"/>
          <w:sz w:val="24"/>
          <w:szCs w:val="24"/>
        </w:rPr>
        <w:t>+38 09</w:t>
      </w:r>
      <w:r w:rsidR="00E51383" w:rsidRPr="00C12A79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7</w:t>
      </w:r>
      <w:r w:rsidRPr="00E02F2E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r w:rsidR="00E51383" w:rsidRPr="00C12A79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906 4642</w:t>
      </w:r>
      <w:r w:rsidRPr="00E02F2E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, </w:t>
      </w:r>
      <w:r w:rsidRPr="00226E88">
        <w:rPr>
          <w:rFonts w:ascii="Arial" w:eastAsia="Arial" w:hAnsi="Arial" w:cs="Arial"/>
          <w:color w:val="365F91" w:themeColor="accent1" w:themeShade="BF"/>
          <w:sz w:val="24"/>
          <w:szCs w:val="24"/>
          <w:lang w:val="en-US"/>
        </w:rPr>
        <w:t>e</w:t>
      </w:r>
      <w:r w:rsidRPr="00E02F2E">
        <w:rPr>
          <w:rFonts w:ascii="Arial" w:eastAsia="Arial" w:hAnsi="Arial" w:cs="Arial"/>
          <w:color w:val="365F91" w:themeColor="accent1" w:themeShade="BF"/>
          <w:sz w:val="24"/>
          <w:szCs w:val="24"/>
        </w:rPr>
        <w:t>-</w:t>
      </w:r>
      <w:r w:rsidRPr="00226E88">
        <w:rPr>
          <w:rFonts w:ascii="Arial" w:eastAsia="Arial" w:hAnsi="Arial" w:cs="Arial"/>
          <w:color w:val="365F91" w:themeColor="accent1" w:themeShade="BF"/>
          <w:sz w:val="24"/>
          <w:szCs w:val="24"/>
          <w:lang w:val="en-US"/>
        </w:rPr>
        <w:t>mail</w:t>
      </w:r>
      <w:r w:rsidRPr="00E02F2E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: </w:t>
      </w:r>
      <w:hyperlink r:id="rId12" w:history="1">
        <w:r w:rsidR="00226E88" w:rsidRPr="00D3391F">
          <w:rPr>
            <w:rStyle w:val="a7"/>
            <w:rFonts w:ascii="Arial" w:eastAsia="Arial" w:hAnsi="Arial" w:cs="Arial"/>
            <w:sz w:val="24"/>
            <w:szCs w:val="24"/>
            <w:lang w:val="en-US"/>
          </w:rPr>
          <w:t>whortael</w:t>
        </w:r>
        <w:r w:rsidR="00226E88" w:rsidRPr="00E02F2E">
          <w:rPr>
            <w:rStyle w:val="a7"/>
            <w:rFonts w:ascii="Arial" w:eastAsia="Arial" w:hAnsi="Arial" w:cs="Arial"/>
            <w:sz w:val="24"/>
            <w:szCs w:val="24"/>
          </w:rPr>
          <w:t>@</w:t>
        </w:r>
        <w:r w:rsidR="00226E88" w:rsidRPr="00D3391F">
          <w:rPr>
            <w:rStyle w:val="a7"/>
            <w:rFonts w:ascii="Arial" w:eastAsia="Arial" w:hAnsi="Arial" w:cs="Arial"/>
            <w:sz w:val="24"/>
            <w:szCs w:val="24"/>
            <w:lang w:val="en-US"/>
          </w:rPr>
          <w:t>gmail</w:t>
        </w:r>
        <w:r w:rsidR="00226E88" w:rsidRPr="00E02F2E">
          <w:rPr>
            <w:rStyle w:val="a7"/>
            <w:rFonts w:ascii="Arial" w:eastAsia="Arial" w:hAnsi="Arial" w:cs="Arial"/>
            <w:sz w:val="24"/>
            <w:szCs w:val="24"/>
          </w:rPr>
          <w:t>.</w:t>
        </w:r>
        <w:r w:rsidR="00226E88" w:rsidRPr="00226E88">
          <w:rPr>
            <w:rStyle w:val="a7"/>
            <w:rFonts w:ascii="Arial" w:eastAsia="Arial" w:hAnsi="Arial" w:cs="Arial"/>
            <w:sz w:val="24"/>
            <w:szCs w:val="24"/>
            <w:lang w:val="en-US"/>
          </w:rPr>
          <w:t>com</w:t>
        </w:r>
      </w:hyperlink>
    </w:p>
    <w:p w:rsidR="00226E88" w:rsidRDefault="00226E88" w:rsidP="00996BAA">
      <w:pPr>
        <w:pStyle w:val="normal"/>
        <w:spacing w:after="0"/>
        <w:rPr>
          <w:rFonts w:ascii="Arial" w:eastAsia="Arial" w:hAnsi="Arial" w:cs="Arial"/>
          <w:color w:val="365F91" w:themeColor="accent1" w:themeShade="BF"/>
          <w:sz w:val="24"/>
          <w:szCs w:val="24"/>
          <w:lang w:val="en-US"/>
        </w:rPr>
      </w:pPr>
      <w:r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Менеджер турніру</w:t>
      </w:r>
      <w:r w:rsidR="00FC2EEB">
        <w:rPr>
          <w:rFonts w:ascii="Arial" w:eastAsia="Arial" w:hAnsi="Arial" w:cs="Arial"/>
          <w:color w:val="365F91" w:themeColor="accent1" w:themeShade="BF"/>
          <w:sz w:val="24"/>
          <w:szCs w:val="24"/>
          <w:lang w:val="en-US"/>
        </w:rPr>
        <w:t xml:space="preserve"> -</w:t>
      </w:r>
      <w:r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 Яковенко Ірина</w:t>
      </w:r>
    </w:p>
    <w:p w:rsidR="00797A71" w:rsidRPr="00797A71" w:rsidRDefault="00797A71" w:rsidP="00797A71">
      <w:pPr>
        <w:pStyle w:val="normal"/>
        <w:spacing w:after="0"/>
        <w:rPr>
          <w:rFonts w:ascii="Arial" w:eastAsia="Arial" w:hAnsi="Arial" w:cs="Arial"/>
          <w:color w:val="365F91" w:themeColor="accent1" w:themeShade="BF"/>
          <w:sz w:val="24"/>
          <w:szCs w:val="24"/>
          <w:lang w:val="en-US"/>
        </w:rPr>
      </w:pPr>
      <w:r>
        <w:rPr>
          <w:rFonts w:ascii="Arial" w:eastAsia="Arial" w:hAnsi="Arial" w:cs="Arial"/>
          <w:color w:val="365F91" w:themeColor="accent1" w:themeShade="BF"/>
          <w:sz w:val="24"/>
          <w:szCs w:val="24"/>
        </w:rPr>
        <w:t>тел</w:t>
      </w:r>
      <w:r w:rsidRPr="00797A71">
        <w:rPr>
          <w:rFonts w:ascii="Arial" w:eastAsia="Arial" w:hAnsi="Arial" w:cs="Arial"/>
          <w:color w:val="365F91" w:themeColor="accent1" w:themeShade="BF"/>
          <w:sz w:val="24"/>
          <w:szCs w:val="24"/>
          <w:lang w:val="en-US"/>
        </w:rPr>
        <w:t>. +38 098</w:t>
      </w:r>
      <w:r>
        <w:rPr>
          <w:rFonts w:ascii="Arial" w:eastAsia="Arial" w:hAnsi="Arial" w:cs="Arial"/>
          <w:color w:val="365F91" w:themeColor="accent1" w:themeShade="BF"/>
          <w:sz w:val="24"/>
          <w:szCs w:val="24"/>
          <w:lang w:val="en-US"/>
        </w:rPr>
        <w:t> </w:t>
      </w:r>
      <w:r w:rsidRPr="00797A71">
        <w:rPr>
          <w:rFonts w:ascii="Arial" w:eastAsia="Arial" w:hAnsi="Arial" w:cs="Arial"/>
          <w:color w:val="365F91" w:themeColor="accent1" w:themeShade="BF"/>
          <w:sz w:val="24"/>
          <w:szCs w:val="24"/>
          <w:lang w:val="en-US"/>
        </w:rPr>
        <w:t xml:space="preserve">402 6409, </w:t>
      </w:r>
      <w:r w:rsidRPr="00226E88">
        <w:rPr>
          <w:rFonts w:ascii="Arial" w:eastAsia="Arial" w:hAnsi="Arial" w:cs="Arial"/>
          <w:color w:val="365F91" w:themeColor="accent1" w:themeShade="BF"/>
          <w:sz w:val="24"/>
          <w:szCs w:val="24"/>
          <w:lang w:val="en-US"/>
        </w:rPr>
        <w:t>e</w:t>
      </w:r>
      <w:r w:rsidRPr="00797A71">
        <w:rPr>
          <w:rFonts w:ascii="Arial" w:eastAsia="Arial" w:hAnsi="Arial" w:cs="Arial"/>
          <w:color w:val="365F91" w:themeColor="accent1" w:themeShade="BF"/>
          <w:sz w:val="24"/>
          <w:szCs w:val="24"/>
          <w:lang w:val="en-US"/>
        </w:rPr>
        <w:t>-</w:t>
      </w:r>
      <w:r w:rsidRPr="00226E88">
        <w:rPr>
          <w:rFonts w:ascii="Arial" w:eastAsia="Arial" w:hAnsi="Arial" w:cs="Arial"/>
          <w:color w:val="365F91" w:themeColor="accent1" w:themeShade="BF"/>
          <w:sz w:val="24"/>
          <w:szCs w:val="24"/>
          <w:lang w:val="en-US"/>
        </w:rPr>
        <w:t>mail</w:t>
      </w:r>
      <w:r w:rsidRPr="00797A71">
        <w:rPr>
          <w:rFonts w:ascii="Arial" w:eastAsia="Arial" w:hAnsi="Arial" w:cs="Arial"/>
          <w:color w:val="365F91" w:themeColor="accent1" w:themeShade="BF"/>
          <w:sz w:val="24"/>
          <w:szCs w:val="24"/>
          <w:lang w:val="en-US"/>
        </w:rPr>
        <w:t xml:space="preserve">: </w:t>
      </w:r>
      <w:hyperlink r:id="rId13" w:history="1">
        <w:r>
          <w:rPr>
            <w:rStyle w:val="a7"/>
            <w:rFonts w:ascii="Arial" w:eastAsia="Arial" w:hAnsi="Arial" w:cs="Arial"/>
            <w:sz w:val="24"/>
            <w:szCs w:val="24"/>
            <w:lang w:val="en-US"/>
          </w:rPr>
          <w:t>foreverodessa@gmail.com</w:t>
        </w:r>
      </w:hyperlink>
    </w:p>
    <w:p w:rsidR="00797A71" w:rsidRDefault="00797A71" w:rsidP="00797A71">
      <w:pPr>
        <w:pStyle w:val="normal"/>
        <w:spacing w:after="0"/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</w:pPr>
      <w:proofErr w:type="spellStart"/>
      <w:r>
        <w:rPr>
          <w:rFonts w:ascii="Arial" w:eastAsia="Arial" w:hAnsi="Arial" w:cs="Arial"/>
          <w:color w:val="365F91" w:themeColor="accent1" w:themeShade="BF"/>
          <w:sz w:val="24"/>
          <w:szCs w:val="24"/>
        </w:rPr>
        <w:t>Головний</w:t>
      </w:r>
      <w:proofErr w:type="spellEnd"/>
      <w:r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65F91" w:themeColor="accent1" w:themeShade="BF"/>
          <w:sz w:val="24"/>
          <w:szCs w:val="24"/>
        </w:rPr>
        <w:t>суддя</w:t>
      </w:r>
      <w:proofErr w:type="spellEnd"/>
      <w:r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65F91" w:themeColor="accent1" w:themeShade="BF"/>
          <w:sz w:val="24"/>
          <w:szCs w:val="24"/>
        </w:rPr>
        <w:t>турніру</w:t>
      </w:r>
      <w:proofErr w:type="spellEnd"/>
      <w:r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- </w:t>
      </w:r>
      <w:proofErr w:type="spellStart"/>
      <w:r>
        <w:rPr>
          <w:rFonts w:ascii="Arial" w:eastAsia="Arial" w:hAnsi="Arial" w:cs="Arial"/>
          <w:color w:val="365F91" w:themeColor="accent1" w:themeShade="BF"/>
          <w:sz w:val="24"/>
          <w:szCs w:val="24"/>
        </w:rPr>
        <w:t>Яковлєв</w:t>
      </w:r>
      <w:proofErr w:type="spellEnd"/>
      <w:r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65F91" w:themeColor="accent1" w:themeShade="BF"/>
          <w:sz w:val="24"/>
          <w:szCs w:val="24"/>
        </w:rPr>
        <w:t>Едуард</w:t>
      </w:r>
      <w:proofErr w:type="spellEnd"/>
      <w:r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 Леонідович </w:t>
      </w:r>
    </w:p>
    <w:p w:rsidR="00797A71" w:rsidRPr="00797A71" w:rsidRDefault="00797A71" w:rsidP="00797A71">
      <w:pPr>
        <w:pStyle w:val="normal"/>
        <w:spacing w:after="0"/>
        <w:rPr>
          <w:rFonts w:ascii="Arial" w:eastAsia="Arial" w:hAnsi="Arial" w:cs="Arial"/>
          <w:color w:val="365F91" w:themeColor="accent1" w:themeShade="BF"/>
          <w:sz w:val="24"/>
          <w:szCs w:val="24"/>
          <w:lang w:val="en-US"/>
        </w:rPr>
      </w:pPr>
      <w:r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тел. + 38 050 312 7299, e-</w:t>
      </w:r>
      <w:proofErr w:type="spellStart"/>
      <w:r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mail</w:t>
      </w:r>
      <w:proofErr w:type="spellEnd"/>
      <w:r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: </w:t>
      </w:r>
      <w:hyperlink r:id="rId14" w:history="1">
        <w:r w:rsidRPr="00797A71">
          <w:rPr>
            <w:rStyle w:val="a7"/>
            <w:rFonts w:ascii="Arial" w:hAnsi="Arial" w:cs="Arial"/>
            <w:sz w:val="24"/>
            <w:szCs w:val="24"/>
            <w:shd w:val="clear" w:color="auto" w:fill="FFFFFF"/>
            <w:lang w:val="en-US"/>
          </w:rPr>
          <w:t>sportlife.squash.odessa@gmail.com</w:t>
        </w:r>
      </w:hyperlink>
      <w:r>
        <w:rPr>
          <w:rFonts w:ascii="Comic Sans MS" w:eastAsia="Comic Sans MS" w:hAnsi="Comic Sans MS" w:cs="Comic Sans MS"/>
          <w:color w:val="365F91" w:themeColor="accent1" w:themeShade="BF"/>
          <w:sz w:val="24"/>
          <w:szCs w:val="24"/>
          <w:lang w:val="en-US"/>
        </w:rPr>
        <w:t xml:space="preserve">           </w:t>
      </w:r>
    </w:p>
    <w:p w:rsidR="00540F6F" w:rsidRPr="00797A71" w:rsidRDefault="00540F6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center"/>
        <w:rPr>
          <w:rFonts w:ascii="Comic Sans MS" w:eastAsia="Comic Sans MS" w:hAnsi="Comic Sans MS" w:cs="Comic Sans MS"/>
          <w:color w:val="0000FF"/>
          <w:sz w:val="44"/>
          <w:szCs w:val="44"/>
          <w:lang w:val="en-US"/>
        </w:rPr>
      </w:pPr>
    </w:p>
    <w:sectPr w:rsidR="00540F6F" w:rsidRPr="00797A71" w:rsidSect="00540F6F">
      <w:pgSz w:w="11906" w:h="16838"/>
      <w:pgMar w:top="284" w:right="850" w:bottom="426" w:left="156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isplayBackgroundShape/>
  <w:proofState w:spelling="clean" w:grammar="clean"/>
  <w:defaultTabStop w:val="720"/>
  <w:characterSpacingControl w:val="doNotCompress"/>
  <w:compat/>
  <w:rsids>
    <w:rsidRoot w:val="00540F6F"/>
    <w:rsid w:val="00057D8A"/>
    <w:rsid w:val="00105B6B"/>
    <w:rsid w:val="001E4A01"/>
    <w:rsid w:val="00211364"/>
    <w:rsid w:val="00221D66"/>
    <w:rsid w:val="00226E88"/>
    <w:rsid w:val="00327E79"/>
    <w:rsid w:val="0040304A"/>
    <w:rsid w:val="004C12D3"/>
    <w:rsid w:val="00505602"/>
    <w:rsid w:val="00540F6F"/>
    <w:rsid w:val="00596143"/>
    <w:rsid w:val="00635B55"/>
    <w:rsid w:val="0066169E"/>
    <w:rsid w:val="00692934"/>
    <w:rsid w:val="00764C22"/>
    <w:rsid w:val="00797A71"/>
    <w:rsid w:val="00835CA1"/>
    <w:rsid w:val="009226DB"/>
    <w:rsid w:val="009662F2"/>
    <w:rsid w:val="0098023E"/>
    <w:rsid w:val="00994127"/>
    <w:rsid w:val="00996BAA"/>
    <w:rsid w:val="00B3431D"/>
    <w:rsid w:val="00B53FD7"/>
    <w:rsid w:val="00C12A79"/>
    <w:rsid w:val="00CC7447"/>
    <w:rsid w:val="00D750CA"/>
    <w:rsid w:val="00E02F2E"/>
    <w:rsid w:val="00E51383"/>
    <w:rsid w:val="00E73389"/>
    <w:rsid w:val="00F404AC"/>
    <w:rsid w:val="00F665FC"/>
    <w:rsid w:val="00F9247A"/>
    <w:rsid w:val="00FC2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143"/>
  </w:style>
  <w:style w:type="paragraph" w:styleId="1">
    <w:name w:val="heading 1"/>
    <w:basedOn w:val="normal"/>
    <w:next w:val="normal"/>
    <w:rsid w:val="00540F6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540F6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540F6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540F6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540F6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540F6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40F6F"/>
  </w:style>
  <w:style w:type="table" w:customStyle="1" w:styleId="TableNormal">
    <w:name w:val="Table Normal"/>
    <w:rsid w:val="00540F6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40F6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540F6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057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7D8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05B6B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105B6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4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forms/mbi9zqv1gOO78Zi92" TargetMode="External"/><Relationship Id="rId13" Type="http://schemas.openxmlformats.org/officeDocument/2006/relationships/hyperlink" Target="mailto:foreverodessa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goo.gl/forms/mbi9zqv1gOO78Zi92" TargetMode="External"/><Relationship Id="rId12" Type="http://schemas.openxmlformats.org/officeDocument/2006/relationships/hyperlink" Target="mailto:whortael@gmail.co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sportlife.ua/uk/clubs/odessa/zhukova/contacts" TargetMode="External"/><Relationship Id="rId11" Type="http://schemas.openxmlformats.org/officeDocument/2006/relationships/hyperlink" Target="http://squash.ua/%D0%BB%D0%B8%D1%86%D0%B5%D0%BD%D0%B7%D0%B8%D1%8F-%D1%81%D0%BF%D0%BE%D1%80%D1%82%D1%81%D0%BC%D0%B5%D0%BD%D0%B0/" TargetMode="External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hyperlink" Target="http://squash.ua/wp-content/uploads/2016/09/%D0%BF%D0%BE%D0%BB%D0%BE%D0%B6%D0%B5%D0%BD%D0%BD%D1%8F-%D0%BF%D1%80%D0%BE-%D1%81%D0%BF%D0%BE%D1%80%D1%82%D0%B8%D0%B2%D0%BD%D1%83-%D0%BB%D1%96%D1%86%D0%B5%D0%BD%D0%B7%D1%96%D1%8E.pdf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squash.ua/wp-content/uploads/2016/09/%D0%9F%D0%BE%D0%BB%D0%BE%D0%B6%D0%B5%D0%BD%D0%BD%D1%8F-%D0%BF%D1%80%D0%BE-%D0%BB%D1%96%D1%86%D0%B5%D0%BD%D0%B7%D1%83%D0%B2%D0%B0%D0%BD%D0%BD%D1%8F-%D1%81%D0%BF%D0%BE%D1%80%D1%82%D1%81%D0%BC%D0%B5%D0%BD%D1%96%D0%B2.pdf" TargetMode="External"/><Relationship Id="rId14" Type="http://schemas.openxmlformats.org/officeDocument/2006/relationships/hyperlink" Target="mailto:sportlife.squash.odess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ely</dc:creator>
  <cp:lastModifiedBy>ely</cp:lastModifiedBy>
  <cp:revision>16</cp:revision>
  <dcterms:created xsi:type="dcterms:W3CDTF">2018-09-03T11:39:00Z</dcterms:created>
  <dcterms:modified xsi:type="dcterms:W3CDTF">2018-09-03T13:54:00Z</dcterms:modified>
</cp:coreProperties>
</file>